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D1" w:rsidRPr="008B4CD1" w:rsidRDefault="008B4CD1" w:rsidP="008B4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</w:p>
    <w:p w:rsidR="008B4CD1" w:rsidRPr="008B4CD1" w:rsidRDefault="008B4CD1" w:rsidP="008B4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 СОКОЛЬНИКИ В ГОРОДЕ МОСКВЕ</w:t>
      </w:r>
    </w:p>
    <w:p w:rsidR="008B4CD1" w:rsidRDefault="008B4CD1" w:rsidP="008B4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CD1" w:rsidRDefault="008B4CD1" w:rsidP="008B4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C6BB0" w:rsidRPr="00EC6BB0" w:rsidRDefault="00EC6BB0" w:rsidP="008B4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2"/>
          <w:szCs w:val="28"/>
          <w:lang w:eastAsia="ru-RU"/>
        </w:rPr>
      </w:pPr>
    </w:p>
    <w:p w:rsidR="008F4833" w:rsidRPr="00EC6BB0" w:rsidRDefault="008F4833" w:rsidP="00EC6BB0">
      <w:pPr>
        <w:tabs>
          <w:tab w:val="left" w:pos="3374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ar-SA"/>
        </w:rPr>
      </w:pPr>
      <w:r w:rsidRPr="00EC6BB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ar-SA"/>
        </w:rPr>
        <w:t>(в редакции решений от 11.06.2019 г. № 8/16, 24.11.2022 г. №3/6)</w:t>
      </w:r>
    </w:p>
    <w:p w:rsidR="008B4CD1" w:rsidRPr="008B4CD1" w:rsidRDefault="008B4CD1" w:rsidP="008B4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CD1" w:rsidRPr="008B4CD1" w:rsidRDefault="008B4CD1" w:rsidP="008B4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21 февраля 2017 года N 58/7</w:t>
      </w:r>
      <w:r w:rsidRPr="008B4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B4CD1" w:rsidRPr="008B4CD1" w:rsidRDefault="008B4CD1" w:rsidP="008B4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муниципального округа </w:t>
      </w:r>
    </w:p>
    <w:p w:rsidR="008B4CD1" w:rsidRPr="008B4CD1" w:rsidRDefault="008B4CD1" w:rsidP="008B4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Сокольники по исчислению стажа </w:t>
      </w:r>
    </w:p>
    <w:p w:rsidR="008B4CD1" w:rsidRPr="008B4CD1" w:rsidRDefault="008B4CD1" w:rsidP="008B4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службы</w:t>
      </w:r>
    </w:p>
    <w:p w:rsidR="008B4CD1" w:rsidRPr="008B4CD1" w:rsidRDefault="008B4CD1" w:rsidP="008B4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33 </w:t>
      </w:r>
      <w:hyperlink r:id="rId4" w:history="1">
        <w:r w:rsidRPr="008B4C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города Москвы от 22 октября 2008 года N 50 "О муниципальной службе в городе Москве"</w:t>
        </w:r>
      </w:hyperlink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Сокольники решил: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комиссию муниципального округа Сокольники по исчислению стажа муниципальной службы.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Порядок работы комиссии муниципального округа Сокольники по исчислению стажа муниципальной службы согласно приложению 1 к настоящему решению.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Состав комиссии муниципального округа Сокольники по исчислению стажа муниципальной службы согласно приложению 2 к настоящему решению.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"Московский муниципальный вестник".</w:t>
      </w:r>
    </w:p>
    <w:p w:rsid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Сокольники И.В.Крестовскую.</w:t>
      </w:r>
    </w:p>
    <w:p w:rsid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0D" w:rsidRPr="008B4CD1" w:rsidRDefault="00437E0D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CD1" w:rsidRPr="00437E0D" w:rsidRDefault="008B4CD1" w:rsidP="008B4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8B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8B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4CD1" w:rsidRPr="008B4CD1" w:rsidRDefault="008B4CD1" w:rsidP="008B4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43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Сокольники </w:t>
      </w:r>
      <w:r w:rsidRPr="0043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3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3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3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3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3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3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B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И.В.Крестовская</w:t>
      </w:r>
    </w:p>
    <w:p w:rsidR="008B4CD1" w:rsidRDefault="008B4CD1" w:rsidP="008B4CD1">
      <w:pPr>
        <w:shd w:val="clear" w:color="auto" w:fill="FFFFFF"/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CD1" w:rsidRDefault="008B4CD1" w:rsidP="008B4CD1">
      <w:pPr>
        <w:shd w:val="clear" w:color="auto" w:fill="FFFFFF"/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CD1" w:rsidRDefault="008B4CD1" w:rsidP="008B4CD1">
      <w:pPr>
        <w:shd w:val="clear" w:color="auto" w:fill="FFFFFF"/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CD1" w:rsidRDefault="008B4CD1" w:rsidP="008B4CD1">
      <w:pPr>
        <w:shd w:val="clear" w:color="auto" w:fill="FFFFFF"/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CD1" w:rsidRDefault="008B4CD1" w:rsidP="008B4CD1">
      <w:pPr>
        <w:shd w:val="clear" w:color="auto" w:fill="FFFFFF"/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CD1" w:rsidRDefault="008B4CD1" w:rsidP="008B4CD1">
      <w:pPr>
        <w:shd w:val="clear" w:color="auto" w:fill="FFFFFF"/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CD1" w:rsidRDefault="008B4CD1" w:rsidP="008B4CD1">
      <w:pPr>
        <w:shd w:val="clear" w:color="auto" w:fill="FFFFFF"/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CD1" w:rsidRDefault="008B4CD1" w:rsidP="008B4CD1">
      <w:pPr>
        <w:shd w:val="clear" w:color="auto" w:fill="FFFFFF"/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CD1" w:rsidRDefault="008B4CD1" w:rsidP="008B4CD1">
      <w:pPr>
        <w:shd w:val="clear" w:color="auto" w:fill="FFFFFF"/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CD1" w:rsidRDefault="008B4CD1" w:rsidP="008B4CD1">
      <w:pPr>
        <w:shd w:val="clear" w:color="auto" w:fill="FFFFFF"/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CD1" w:rsidRDefault="008B4CD1" w:rsidP="008B4CD1">
      <w:pPr>
        <w:shd w:val="clear" w:color="auto" w:fill="FFFFFF"/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CD1" w:rsidRDefault="008B4CD1" w:rsidP="008B4CD1">
      <w:pPr>
        <w:shd w:val="clear" w:color="auto" w:fill="FFFFFF"/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CD1" w:rsidRDefault="008B4CD1" w:rsidP="008B4CD1">
      <w:pPr>
        <w:shd w:val="clear" w:color="auto" w:fill="FFFFFF"/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CD1" w:rsidRDefault="008B4CD1" w:rsidP="008B4CD1">
      <w:pPr>
        <w:shd w:val="clear" w:color="auto" w:fill="FFFFFF"/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0D" w:rsidRDefault="00437E0D" w:rsidP="008B4CD1">
      <w:pPr>
        <w:shd w:val="clear" w:color="auto" w:fill="FFFFFF"/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CD1" w:rsidRDefault="008B4CD1" w:rsidP="008B4CD1">
      <w:pPr>
        <w:shd w:val="clear" w:color="auto" w:fill="FFFFFF"/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8B4CD1" w:rsidRDefault="008B4CD1" w:rsidP="008B4CD1">
      <w:pPr>
        <w:shd w:val="clear" w:color="auto" w:fill="FFFFFF"/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 муниципального округа Сокольники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B4CD1" w:rsidRDefault="008B4CD1" w:rsidP="008B4CD1">
      <w:pPr>
        <w:shd w:val="clear" w:color="auto" w:fill="FFFFFF"/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21 февраля 2017 года </w:t>
      </w:r>
      <w:r w:rsidR="00811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8B4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58/7</w:t>
      </w:r>
    </w:p>
    <w:p w:rsidR="008B4CD1" w:rsidRPr="008B4CD1" w:rsidRDefault="008B4CD1" w:rsidP="008B4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Порядок работы комиссии муниципального округа Сокольники по исчислению стажа муниципальной службы</w:t>
      </w:r>
    </w:p>
    <w:p w:rsidR="008B4CD1" w:rsidRPr="008B4CD1" w:rsidRDefault="008B4CD1" w:rsidP="008B4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работы Комиссии муниципального округа Сокольники по исчислению стажа муниципальной службы (далее - Комиссия).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создана в целях рассмотрения вопросов о включении в стаж муниципальной службы для назначения пенсии за выслугу лет муниципальным служащим аппарата Совета депутатов муниципального округа Сокольники (далее - муниципальные служащие, аппарат Совета депутатов) иных периодов трудовой деятельности в соответствии с нормативными правовыми актами города Москвы и муниципальными правовыми актами (далее - иные периоды деятельности).</w:t>
      </w:r>
      <w:proofErr w:type="gramEnd"/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состоит из председателя Комиссии, его заместителя, секретаря и членов Комиссии. В отсутствие председателя Комиссии его обязанности исполняет заместитель председателя Комиссии.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состав Комиссии по предложению главы муниципального округа входят муниципальные служащие, в том числе муниципальный служащий, к должностным обязанностям которого отнесено ведение кадровой работы (далее - муниципальный служащий по кадровой работе), а также могут входить депутаты Совета депутатов муниципального округа Сокольники.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Заседание Комиссии считается правомочным, если на нем присутствует не менее двух третей от общего числа членов Комиссии.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вопрос о включении в стаж муниципальной службы иных периодов деятельности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Основанием для проведения заседания Комиссии является заявление муниципального служащего о включении в его стаж муниципальной службы иных периодов деятельности (далее - заявление).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Заявление должно содержать сведения о: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замещаемых </w:t>
      </w:r>
      <w:proofErr w:type="gramStart"/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руководителей, специалистов организаций и периодах работы (службы) на них;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 на таких должностях опыте и знаниях, необходимых для выполнения должностных обязанностей по замещаемой этим муниципальным служащим должности муниципальной службы;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намерении</w:t>
      </w:r>
      <w:proofErr w:type="gramEnd"/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присутствовать на заседании Комиссии.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заявлению прикладывается копия трудовой книжки, заверенная муниципальным служащим по кадровой работе, а в случаях, когда в трудовой книжке содержатся неправильные или неточные записи либо не содержатся записи об указанных периодах деятельности, - справки с места работы (службы), из архивных учреждений, выписки из приказов и других документов, подтверждающих трудовой стаж.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Заявление в день его поступления регистрируется в журнале регистрации заявлений секретарем Комиссии, а в случае его отсутствия - уполномоченным председателем Комиссии членом Комиссии. При отсутствии приложений, указанных в пункте 8 настоящего Порядка, заявление не подлежит регистрации и в указанный срок возвращается муниципальному служащему.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Журнал регистрации заявлений должен содержать: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поступления заявления и его регистрационный номер;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 имя отчество и должность муниципального служащего, направившего заявление;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 имя отчество секретаря Комиссии, а в случае его отсутствия - уполномоченного председателем Комиссии члена Комиссии, принявшего заявление, его подпись;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и результат (удовлетворено или отказано) рассмотрения заявления.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журнала регистрации заявлений должны быть пронумерованы, прошнурованы и заверены подписью председателя Комиссии. Журнал регистрации заявлений подлежит хранению у секретаря Комиссии в условиях, исключающих доступ к нему посторонних лиц.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поступлении в Комиссию заявления заседание Комиссии проводится не позднее пяти рабочих дней со дня его регистрации.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Заявление не позднее рабочего дня следующего за днем его регистрации представляется председателю Комиссии.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Председатель Комиссии при поступлении к нему заявления определяет дату, время и место проведения заседания Комиссии, организует через секретаря Комиссии, а в случае его отсутствия - уполномоченного председателем Комиссии члена Комиссии, оповещение членов Комиссии о заседании Комиссии и направление им материалов к заседанию не </w:t>
      </w:r>
      <w:proofErr w:type="gramStart"/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рабочих дня до дня заседания, а также обеспечивает ведение делопроизводства Комиссии.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случае если в заявлении муниципальный служащий выразил намерение присутствовать на заседании Комиссии, информация о дате, времени и месте проведения заседания доводится до его сведения в срок, указанный в пункте 13 настоящего Порядка, любым способом (телефонная связь, </w:t>
      </w:r>
      <w:proofErr w:type="spellStart"/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смс-уведомления</w:t>
      </w:r>
      <w:proofErr w:type="spellEnd"/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электронная почта и т.п.). Муниципальный служащий на заседании Комиссии вправе давать пояснения по существу заявления.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 итогам рассмотрения заявления и документов Комиссия принимает решение о включении в стаж муниципальной службы муниципального служащего иных периодов деятельности или об отказе муниципальному служащему в удовлетворении заявления.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Решения Комиссии принимаются открытым голосованием большинством голосов от числа присутствующих на заседании членов Комиссии. Все члены Комиссии при принятии решений обладают равными правами.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Решения Комиссии оформляются протоколом, который подписывают члены Комиссии, присутствовавшие на заседании Комиссии.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протоколе заседания Комиссии указываются: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Комиссии, присутствующих на заседании;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краткое содержание заявления;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содержание пояснений муниципального служащего (при наличии);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фамилии, имена, отчества выступивших на заседании членов Комиссии и краткое изложение их выступлений (при наличии);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Комиссии и обоснование его принятия;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результаты голосования.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Выписка из протокола заседания Комиссии, заверенная подписями председателя и секретаря Комиссии, а в случае отсутствия секретаря Комиссии - уполномоченного председателем Комиссии членом Комиссии, направляется в аппарат Совета депутатов и муниципальному служащему не позднее трех рабочих дней после дня проведения заседания.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Решение Комиссии может быть обжаловано в суд в установленном законом порядке.</w:t>
      </w:r>
    </w:p>
    <w:p w:rsidR="008B4CD1" w:rsidRPr="008B4CD1" w:rsidRDefault="008B4CD1" w:rsidP="008B4C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sz w:val="28"/>
          <w:szCs w:val="28"/>
          <w:lang w:eastAsia="ru-RU"/>
        </w:rPr>
        <w:t>21. Организационно-техническое обеспечение деятельности Комиссии осуществляет аппарат Совета депутатов Сокольники.</w:t>
      </w:r>
    </w:p>
    <w:p w:rsidR="00437E0D" w:rsidRDefault="00437E0D" w:rsidP="008B4CD1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0D" w:rsidRDefault="00437E0D" w:rsidP="008B4CD1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0D" w:rsidRDefault="00437E0D" w:rsidP="008B4CD1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0D" w:rsidRDefault="00437E0D" w:rsidP="008B4CD1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0D" w:rsidRDefault="00437E0D" w:rsidP="008B4CD1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0D" w:rsidRDefault="00437E0D" w:rsidP="008B4CD1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0D" w:rsidRDefault="00437E0D" w:rsidP="008B4CD1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0D" w:rsidRDefault="00437E0D" w:rsidP="008B4CD1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0D" w:rsidRDefault="00437E0D" w:rsidP="008B4CD1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0D" w:rsidRDefault="00437E0D" w:rsidP="008B4CD1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0D" w:rsidRDefault="00437E0D" w:rsidP="008B4CD1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0D" w:rsidRDefault="00437E0D" w:rsidP="008B4CD1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0D" w:rsidRDefault="00437E0D" w:rsidP="008B4CD1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0D" w:rsidRDefault="00437E0D" w:rsidP="008B4CD1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0D" w:rsidRDefault="00437E0D" w:rsidP="008B4CD1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0D" w:rsidRDefault="00437E0D" w:rsidP="008B4CD1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0D" w:rsidRDefault="00437E0D" w:rsidP="008B4CD1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0D" w:rsidRDefault="00437E0D" w:rsidP="008B4CD1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0D" w:rsidRDefault="00437E0D" w:rsidP="008B4CD1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0D" w:rsidRDefault="00437E0D" w:rsidP="008B4CD1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0D" w:rsidRDefault="00437E0D" w:rsidP="008B4CD1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0D" w:rsidRDefault="00437E0D" w:rsidP="008B4CD1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0D" w:rsidRDefault="00437E0D" w:rsidP="008B4CD1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0D" w:rsidRDefault="00437E0D" w:rsidP="008B4CD1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0D" w:rsidRDefault="00437E0D" w:rsidP="008B4CD1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0D" w:rsidRDefault="00437E0D" w:rsidP="008B4CD1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0D" w:rsidRDefault="00437E0D" w:rsidP="008B4CD1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CD1" w:rsidRPr="008B4CD1" w:rsidRDefault="008B4CD1" w:rsidP="008B4CD1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2</w:t>
      </w:r>
    </w:p>
    <w:p w:rsidR="008B4CD1" w:rsidRDefault="008B4CD1" w:rsidP="008B4CD1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 муниципального округа Сокольники</w:t>
      </w:r>
      <w:r w:rsidRPr="008B4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от 21 февраля 2017 года </w:t>
      </w:r>
      <w:r w:rsidR="00811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8B4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58/7</w:t>
      </w:r>
    </w:p>
    <w:p w:rsidR="00EC6BB0" w:rsidRPr="008B4CD1" w:rsidRDefault="00EC6BB0" w:rsidP="008B4CD1">
      <w:pPr>
        <w:shd w:val="clear" w:color="auto" w:fill="FFFFFF"/>
        <w:spacing w:after="0" w:line="240" w:lineRule="auto"/>
        <w:ind w:left="538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BB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ar-SA"/>
        </w:rPr>
        <w:t>(в редакции решений от 11.06.2019 г. № 8/16, 24.11.2022 г. №3/6)</w:t>
      </w:r>
    </w:p>
    <w:p w:rsidR="00FD44DA" w:rsidRDefault="00FD44DA" w:rsidP="00FD44DA">
      <w:pPr>
        <w:pStyle w:val="a4"/>
        <w:rPr>
          <w:rFonts w:ascii="Times New Roman" w:hAnsi="Times New Roman"/>
          <w:b/>
          <w:sz w:val="27"/>
          <w:szCs w:val="27"/>
        </w:rPr>
      </w:pPr>
    </w:p>
    <w:p w:rsidR="00FD44DA" w:rsidRPr="00FD44DA" w:rsidRDefault="00FD44DA" w:rsidP="00FD44D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44DA">
        <w:rPr>
          <w:rFonts w:ascii="Times New Roman" w:hAnsi="Times New Roman"/>
          <w:b/>
          <w:sz w:val="28"/>
          <w:szCs w:val="28"/>
        </w:rPr>
        <w:t>Состав комиссии муниципального округа Сокольники по исчислению стажа муниципальной службы</w:t>
      </w:r>
    </w:p>
    <w:p w:rsidR="00FD44DA" w:rsidRPr="00FD44DA" w:rsidRDefault="00FD44DA" w:rsidP="00FD44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D44DA" w:rsidRPr="00FD44DA" w:rsidRDefault="00FD44DA" w:rsidP="00FD44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44DA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комиссии:</w:t>
      </w:r>
    </w:p>
    <w:p w:rsidR="00FD44DA" w:rsidRPr="00FD44DA" w:rsidRDefault="00FD44DA" w:rsidP="00FD44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DA">
        <w:rPr>
          <w:rFonts w:ascii="Times New Roman" w:eastAsia="Calibri" w:hAnsi="Times New Roman" w:cs="Times New Roman"/>
          <w:sz w:val="28"/>
          <w:szCs w:val="28"/>
        </w:rPr>
        <w:t xml:space="preserve">Коврикова </w:t>
      </w:r>
    </w:p>
    <w:p w:rsidR="00FD44DA" w:rsidRPr="00FD44DA" w:rsidRDefault="00FD44DA" w:rsidP="00FD44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44DA">
        <w:rPr>
          <w:rFonts w:ascii="Times New Roman" w:eastAsia="Calibri" w:hAnsi="Times New Roman" w:cs="Times New Roman"/>
          <w:sz w:val="28"/>
          <w:szCs w:val="28"/>
        </w:rPr>
        <w:t>Людмила Николаевна</w:t>
      </w:r>
      <w:r w:rsidRPr="00FD44D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>Глава муниципального округа Сокольники</w:t>
      </w:r>
    </w:p>
    <w:p w:rsidR="00FD44DA" w:rsidRPr="00FD44DA" w:rsidRDefault="00FD44DA" w:rsidP="00FD44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D44DA" w:rsidRPr="00FD44DA" w:rsidRDefault="00FD44DA" w:rsidP="00FD44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44DA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комиссии:</w:t>
      </w:r>
    </w:p>
    <w:p w:rsidR="00FD44DA" w:rsidRPr="00FD44DA" w:rsidRDefault="00FD44DA" w:rsidP="00FD44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DA">
        <w:rPr>
          <w:rFonts w:ascii="Times New Roman" w:eastAsia="Calibri" w:hAnsi="Times New Roman" w:cs="Times New Roman"/>
          <w:sz w:val="28"/>
          <w:szCs w:val="28"/>
        </w:rPr>
        <w:t>Кузнецова</w:t>
      </w:r>
    </w:p>
    <w:p w:rsidR="00FD44DA" w:rsidRPr="00FD44DA" w:rsidRDefault="00FD44DA" w:rsidP="00FD44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DA">
        <w:rPr>
          <w:rFonts w:ascii="Times New Roman" w:eastAsia="Calibri" w:hAnsi="Times New Roman" w:cs="Times New Roman"/>
          <w:sz w:val="28"/>
          <w:szCs w:val="28"/>
        </w:rPr>
        <w:t>Наталья Юрьевна</w:t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  <w:t xml:space="preserve">Начальник организационного </w:t>
      </w:r>
      <w:proofErr w:type="gramStart"/>
      <w:r w:rsidRPr="00FD44DA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 xml:space="preserve">аппарата Совета депутатов муниципального </w:t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  <w:t>округа</w:t>
      </w:r>
      <w:proofErr w:type="gramEnd"/>
      <w:r w:rsidRPr="00FD44DA">
        <w:rPr>
          <w:rFonts w:ascii="Times New Roman" w:eastAsia="Calibri" w:hAnsi="Times New Roman" w:cs="Times New Roman"/>
          <w:sz w:val="28"/>
          <w:szCs w:val="28"/>
        </w:rPr>
        <w:t xml:space="preserve"> Сокольники</w:t>
      </w:r>
    </w:p>
    <w:p w:rsidR="00FD44DA" w:rsidRPr="00FD44DA" w:rsidRDefault="00FD44DA" w:rsidP="00FD44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D44DA" w:rsidRPr="00FD44DA" w:rsidRDefault="00FD44DA" w:rsidP="00FD44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44DA">
        <w:rPr>
          <w:rFonts w:ascii="Times New Roman" w:eastAsia="Calibri" w:hAnsi="Times New Roman" w:cs="Times New Roman"/>
          <w:b/>
          <w:sz w:val="28"/>
          <w:szCs w:val="28"/>
        </w:rPr>
        <w:t>Секретарь комиссии:</w:t>
      </w:r>
    </w:p>
    <w:p w:rsidR="00FD44DA" w:rsidRPr="00FD44DA" w:rsidRDefault="00FD44DA" w:rsidP="00FD44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44DA">
        <w:rPr>
          <w:rFonts w:ascii="Times New Roman" w:eastAsia="Calibri" w:hAnsi="Times New Roman" w:cs="Times New Roman"/>
          <w:sz w:val="28"/>
          <w:szCs w:val="28"/>
        </w:rPr>
        <w:t xml:space="preserve">Митяева </w:t>
      </w:r>
    </w:p>
    <w:p w:rsidR="00FD44DA" w:rsidRPr="00FD44DA" w:rsidRDefault="00FD44DA" w:rsidP="00FD44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44DA">
        <w:rPr>
          <w:rFonts w:ascii="Times New Roman" w:eastAsia="Calibri" w:hAnsi="Times New Roman" w:cs="Times New Roman"/>
          <w:sz w:val="28"/>
          <w:szCs w:val="28"/>
        </w:rPr>
        <w:t>Наталья Сергеевна</w:t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  <w:t xml:space="preserve">Консультант </w:t>
      </w:r>
    </w:p>
    <w:p w:rsidR="00FD44DA" w:rsidRPr="00FD44DA" w:rsidRDefault="00FD44DA" w:rsidP="00FD44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  <w:t xml:space="preserve">аппарата Совета депутатов муниципального </w:t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  <w:t>округа Сокольники</w:t>
      </w:r>
    </w:p>
    <w:p w:rsidR="00FD44DA" w:rsidRPr="00FD44DA" w:rsidRDefault="00FD44DA" w:rsidP="00FD44D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D44DA" w:rsidRPr="00FD44DA" w:rsidRDefault="00FD44DA" w:rsidP="00FD44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44DA">
        <w:rPr>
          <w:rFonts w:ascii="Times New Roman" w:eastAsia="Calibri" w:hAnsi="Times New Roman" w:cs="Times New Roman"/>
          <w:b/>
          <w:sz w:val="28"/>
          <w:szCs w:val="28"/>
        </w:rPr>
        <w:t>Члены комиссии:</w:t>
      </w:r>
    </w:p>
    <w:p w:rsidR="00FD44DA" w:rsidRPr="00FD44DA" w:rsidRDefault="00FD44DA" w:rsidP="00FD44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D44DA">
        <w:rPr>
          <w:rFonts w:ascii="Times New Roman" w:eastAsia="Calibri" w:hAnsi="Times New Roman" w:cs="Times New Roman"/>
          <w:sz w:val="28"/>
          <w:szCs w:val="28"/>
        </w:rPr>
        <w:t>Гацман</w:t>
      </w:r>
      <w:proofErr w:type="spellEnd"/>
      <w:r w:rsidRPr="00FD44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44DA" w:rsidRPr="00FD44DA" w:rsidRDefault="00FD44DA" w:rsidP="00FD44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DA">
        <w:rPr>
          <w:rFonts w:ascii="Times New Roman" w:eastAsia="Calibri" w:hAnsi="Times New Roman" w:cs="Times New Roman"/>
          <w:sz w:val="28"/>
          <w:szCs w:val="28"/>
        </w:rPr>
        <w:t>Галина Алексеевна</w:t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  <w:t xml:space="preserve">Бухгалтер - советник по финансово - </w:t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  <w:t xml:space="preserve">экономическим вопросам аппарата Совета </w:t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  <w:t xml:space="preserve">депутатов муниципального округа </w:t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  <w:t>Сокольники</w:t>
      </w:r>
    </w:p>
    <w:p w:rsidR="00FD44DA" w:rsidRPr="00FD44DA" w:rsidRDefault="00FD44DA" w:rsidP="00FD44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44DA" w:rsidRPr="00FD44DA" w:rsidRDefault="00FD44DA" w:rsidP="00FD44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44DA">
        <w:rPr>
          <w:rFonts w:ascii="Times New Roman" w:eastAsia="Calibri" w:hAnsi="Times New Roman" w:cs="Times New Roman"/>
          <w:sz w:val="28"/>
          <w:szCs w:val="28"/>
        </w:rPr>
        <w:t>Ганеев Валерий Фагимович</w:t>
      </w:r>
    </w:p>
    <w:p w:rsidR="00FD44DA" w:rsidRPr="00FD44DA" w:rsidRDefault="00FD44DA" w:rsidP="00FD44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  <w:t xml:space="preserve">Депутат Совета депутатов муниципального </w:t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</w:r>
      <w:r w:rsidRPr="00FD44DA">
        <w:rPr>
          <w:rFonts w:ascii="Times New Roman" w:eastAsia="Calibri" w:hAnsi="Times New Roman" w:cs="Times New Roman"/>
          <w:sz w:val="28"/>
          <w:szCs w:val="28"/>
        </w:rPr>
        <w:tab/>
        <w:t>округа Сокольники</w:t>
      </w:r>
    </w:p>
    <w:p w:rsidR="00FD44DA" w:rsidRPr="00FD44DA" w:rsidRDefault="00FD44DA" w:rsidP="00FD44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0725" w:rsidRDefault="00660725" w:rsidP="00FD44DA">
      <w:pPr>
        <w:shd w:val="clear" w:color="auto" w:fill="FFFFFF"/>
        <w:spacing w:after="0" w:line="240" w:lineRule="auto"/>
        <w:jc w:val="both"/>
        <w:textAlignment w:val="baseline"/>
      </w:pPr>
    </w:p>
    <w:sectPr w:rsidR="00660725" w:rsidSect="00437E0D">
      <w:pgSz w:w="11906" w:h="16838" w:code="9"/>
      <w:pgMar w:top="851" w:right="924" w:bottom="709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8B4CD1"/>
    <w:rsid w:val="001F2C9E"/>
    <w:rsid w:val="00236056"/>
    <w:rsid w:val="00291FAB"/>
    <w:rsid w:val="00437E0D"/>
    <w:rsid w:val="004C4B95"/>
    <w:rsid w:val="00604548"/>
    <w:rsid w:val="00621B5A"/>
    <w:rsid w:val="00660725"/>
    <w:rsid w:val="00811584"/>
    <w:rsid w:val="008B4CD1"/>
    <w:rsid w:val="008F4833"/>
    <w:rsid w:val="009048D3"/>
    <w:rsid w:val="00A51EC4"/>
    <w:rsid w:val="00E62B46"/>
    <w:rsid w:val="00EC6BB0"/>
    <w:rsid w:val="00F0752F"/>
    <w:rsid w:val="00FB076F"/>
    <w:rsid w:val="00FD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25"/>
  </w:style>
  <w:style w:type="paragraph" w:styleId="2">
    <w:name w:val="heading 2"/>
    <w:basedOn w:val="a"/>
    <w:link w:val="20"/>
    <w:uiPriority w:val="9"/>
    <w:qFormat/>
    <w:rsid w:val="008B4C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C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B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B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4CD1"/>
    <w:rPr>
      <w:color w:val="0000FF"/>
      <w:u w:val="single"/>
    </w:rPr>
  </w:style>
  <w:style w:type="paragraph" w:styleId="a4">
    <w:name w:val="No Spacing"/>
    <w:uiPriority w:val="1"/>
    <w:qFormat/>
    <w:rsid w:val="00FD44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3694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Митяева Наталья</dc:creator>
  <cp:keywords/>
  <dc:description/>
  <cp:lastModifiedBy>Митяева Наталья</cp:lastModifiedBy>
  <cp:revision>8</cp:revision>
  <dcterms:created xsi:type="dcterms:W3CDTF">2022-11-25T07:25:00Z</dcterms:created>
  <dcterms:modified xsi:type="dcterms:W3CDTF">2022-12-01T06:11:00Z</dcterms:modified>
</cp:coreProperties>
</file>