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42" w:rsidRPr="000D7442" w:rsidRDefault="00A216DD" w:rsidP="000D7442">
      <w:pPr>
        <w:pStyle w:val="ConsPlusTitle"/>
        <w:ind w:hanging="426"/>
        <w:jc w:val="center"/>
        <w:rPr>
          <w:rFonts w:ascii="Times New Roman" w:hAnsi="Times New Roman"/>
          <w:sz w:val="32"/>
        </w:rPr>
      </w:pPr>
      <w:r w:rsidRPr="000D7442">
        <w:rPr>
          <w:rFonts w:ascii="Times New Roman" w:hAnsi="Times New Roman"/>
          <w:spacing w:val="20"/>
        </w:rPr>
        <w:tab/>
      </w:r>
      <w:r w:rsidR="000D7442" w:rsidRPr="000D7442">
        <w:rPr>
          <w:rFonts w:ascii="Times New Roman" w:hAnsi="Times New Roman"/>
          <w:sz w:val="32"/>
        </w:rPr>
        <w:t>СОВЕТ ДЕПУТАТОВ</w:t>
      </w:r>
    </w:p>
    <w:p w:rsidR="000D7442" w:rsidRPr="000D7442" w:rsidRDefault="000D7442" w:rsidP="000D7442">
      <w:pPr>
        <w:pStyle w:val="ConsPlusTitle"/>
        <w:jc w:val="center"/>
        <w:rPr>
          <w:rFonts w:ascii="Times New Roman" w:hAnsi="Times New Roman"/>
          <w:sz w:val="32"/>
        </w:rPr>
      </w:pPr>
      <w:r w:rsidRPr="000D7442">
        <w:rPr>
          <w:rFonts w:ascii="Times New Roman" w:hAnsi="Times New Roman"/>
          <w:sz w:val="32"/>
        </w:rPr>
        <w:t>МУНИЦИПАЛЬНОГО ОКРУГА СОКОЛЬНИКИ</w:t>
      </w:r>
    </w:p>
    <w:p w:rsidR="000D7442" w:rsidRPr="000D7442" w:rsidRDefault="000D7442" w:rsidP="000D7442">
      <w:pPr>
        <w:spacing w:before="0" w:beforeAutospacing="0" w:after="0" w:afterAutospacing="0" w:line="240" w:lineRule="auto"/>
        <w:ind w:firstLine="5103"/>
        <w:rPr>
          <w:rFonts w:ascii="Times New Roman" w:hAnsi="Times New Roman" w:cs="Times New Roman"/>
          <w:b/>
          <w:szCs w:val="18"/>
        </w:rPr>
      </w:pPr>
    </w:p>
    <w:p w:rsidR="000D7442" w:rsidRPr="008C7A37" w:rsidRDefault="000D7442" w:rsidP="000D7442">
      <w:pPr>
        <w:pStyle w:val="ConsPlusTitle"/>
        <w:jc w:val="center"/>
        <w:rPr>
          <w:rFonts w:ascii="Times New Roman" w:hAnsi="Times New Roman"/>
          <w:sz w:val="16"/>
          <w:szCs w:val="10"/>
        </w:rPr>
      </w:pPr>
    </w:p>
    <w:p w:rsidR="000D7442" w:rsidRPr="008C7A37" w:rsidRDefault="000D7442" w:rsidP="000D7442">
      <w:pPr>
        <w:pStyle w:val="ConsPlusTitle"/>
        <w:jc w:val="center"/>
        <w:rPr>
          <w:rFonts w:ascii="Times New Roman" w:hAnsi="Times New Roman"/>
          <w:sz w:val="40"/>
        </w:rPr>
      </w:pPr>
      <w:r w:rsidRPr="008C7A37">
        <w:rPr>
          <w:rFonts w:ascii="Times New Roman" w:hAnsi="Times New Roman"/>
        </w:rPr>
        <w:t>РЕШЕНИЕ</w:t>
      </w:r>
    </w:p>
    <w:p w:rsidR="000D7442" w:rsidRPr="008C7A37" w:rsidRDefault="000D7442" w:rsidP="000D7442">
      <w:pPr>
        <w:pStyle w:val="ConsPlusTitle"/>
        <w:jc w:val="center"/>
        <w:rPr>
          <w:rFonts w:ascii="Times New Roman" w:hAnsi="Times New Roman"/>
          <w:sz w:val="16"/>
          <w:szCs w:val="10"/>
        </w:rPr>
      </w:pPr>
    </w:p>
    <w:p w:rsidR="000D7442" w:rsidRPr="000D7442" w:rsidRDefault="000D7442" w:rsidP="000D7442">
      <w:pPr>
        <w:pStyle w:val="ConsPlusTitle"/>
        <w:rPr>
          <w:rFonts w:ascii="Times New Roman" w:hAnsi="Times New Roman"/>
        </w:rPr>
      </w:pPr>
      <w:r w:rsidRPr="008C7A37">
        <w:rPr>
          <w:rFonts w:ascii="Times New Roman" w:hAnsi="Times New Roman"/>
        </w:rPr>
        <w:t>13 декабря 2022 года № 4/</w:t>
      </w:r>
      <w:r w:rsidR="008C7A37" w:rsidRPr="008C7A37">
        <w:rPr>
          <w:rFonts w:ascii="Times New Roman" w:hAnsi="Times New Roman"/>
        </w:rPr>
        <w:t>1</w:t>
      </w:r>
      <w:r w:rsidR="001D5C8F">
        <w:rPr>
          <w:rFonts w:ascii="Times New Roman" w:hAnsi="Times New Roman"/>
        </w:rPr>
        <w:t>0</w:t>
      </w:r>
    </w:p>
    <w:p w:rsidR="004C0DA6" w:rsidRDefault="004C0DA6" w:rsidP="004C0DA6">
      <w:pPr>
        <w:spacing w:before="0" w:beforeAutospacing="0" w:after="0" w:afterAutospacing="0"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DA6" w:rsidRDefault="00A216DD" w:rsidP="004C0DA6">
      <w:pPr>
        <w:spacing w:before="0" w:beforeAutospacing="0" w:after="0" w:afterAutospacing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A216DD">
        <w:rPr>
          <w:rFonts w:ascii="Times New Roman" w:hAnsi="Times New Roman" w:cs="Times New Roman"/>
          <w:b/>
          <w:sz w:val="28"/>
          <w:szCs w:val="28"/>
        </w:rPr>
        <w:t xml:space="preserve">О Порядке поощрения депутатов </w:t>
      </w:r>
    </w:p>
    <w:p w:rsidR="004C0DA6" w:rsidRDefault="00A216DD" w:rsidP="004C0DA6">
      <w:pPr>
        <w:spacing w:before="0" w:beforeAutospacing="0" w:after="0" w:afterAutospacing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A216DD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A216DD" w:rsidRPr="00A216DD" w:rsidRDefault="00A216DD" w:rsidP="004C0DA6">
      <w:pPr>
        <w:spacing w:before="0" w:beforeAutospacing="0" w:after="0" w:afterAutospacing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A216DD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D7442">
        <w:rPr>
          <w:rFonts w:ascii="Times New Roman" w:hAnsi="Times New Roman" w:cs="Times New Roman"/>
          <w:b/>
          <w:sz w:val="28"/>
          <w:szCs w:val="28"/>
        </w:rPr>
        <w:t>Сокольники</w:t>
      </w:r>
    </w:p>
    <w:p w:rsidR="00A216DD" w:rsidRPr="00E35DBE" w:rsidRDefault="00A216DD" w:rsidP="00A216DD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DD" w:rsidRPr="00A216DD" w:rsidRDefault="00A216DD" w:rsidP="00A216DD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DD">
        <w:rPr>
          <w:rFonts w:ascii="Times New Roman" w:hAnsi="Times New Roman" w:cs="Times New Roman"/>
          <w:sz w:val="28"/>
          <w:szCs w:val="28"/>
        </w:rPr>
        <w:t>В соответствии с частью 17 статьи 3 Закона города Москвы от 11</w:t>
      </w:r>
      <w:r w:rsidR="00186595">
        <w:rPr>
          <w:rFonts w:ascii="Times New Roman" w:hAnsi="Times New Roman" w:cs="Times New Roman"/>
          <w:sz w:val="28"/>
          <w:szCs w:val="28"/>
        </w:rPr>
        <w:t>.07.</w:t>
      </w:r>
      <w:r w:rsidR="009F411A">
        <w:rPr>
          <w:rFonts w:ascii="Times New Roman" w:hAnsi="Times New Roman" w:cs="Times New Roman"/>
          <w:sz w:val="28"/>
          <w:szCs w:val="28"/>
        </w:rPr>
        <w:t>2012 г.</w:t>
      </w:r>
      <w:r w:rsidRPr="00A216DD">
        <w:rPr>
          <w:rFonts w:ascii="Times New Roman" w:hAnsi="Times New Roman" w:cs="Times New Roman"/>
          <w:sz w:val="28"/>
          <w:szCs w:val="28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</w:t>
      </w:r>
      <w:r w:rsidR="000D7442">
        <w:rPr>
          <w:rFonts w:ascii="Times New Roman" w:hAnsi="Times New Roman" w:cs="Times New Roman"/>
          <w:sz w:val="28"/>
          <w:szCs w:val="28"/>
        </w:rPr>
        <w:t>Сокольники</w:t>
      </w:r>
      <w:r w:rsidRPr="00A216D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216DD" w:rsidRPr="000D7442" w:rsidRDefault="000D7442" w:rsidP="000D7442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16DD" w:rsidRPr="000D7442">
        <w:rPr>
          <w:rFonts w:ascii="Times New Roman" w:hAnsi="Times New Roman" w:cs="Times New Roman"/>
          <w:sz w:val="28"/>
          <w:szCs w:val="28"/>
        </w:rPr>
        <w:t xml:space="preserve">Утвердить Порядок поощрения депутатов Совета депутатов муниципального округа </w:t>
      </w:r>
      <w:r w:rsidRPr="000D7442">
        <w:rPr>
          <w:rFonts w:ascii="Times New Roman" w:hAnsi="Times New Roman" w:cs="Times New Roman"/>
          <w:sz w:val="28"/>
          <w:szCs w:val="28"/>
        </w:rPr>
        <w:t>Сокольники</w:t>
      </w:r>
      <w:r w:rsidR="00A216DD" w:rsidRPr="000D744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0D7442" w:rsidRPr="000D7442" w:rsidRDefault="000D7442" w:rsidP="000D7442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744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Сокольники от </w:t>
      </w:r>
      <w:r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Pr="000D7442">
        <w:rPr>
          <w:rFonts w:ascii="Times New Roman" w:hAnsi="Times New Roman" w:cs="Times New Roman"/>
          <w:sz w:val="28"/>
          <w:szCs w:val="28"/>
        </w:rPr>
        <w:t>2017 года № 3/2 «Об утверждении Положения о порядке  поощрения депутатов Совета депутатов  муниципального  округа  Сокольники»</w:t>
      </w:r>
    </w:p>
    <w:p w:rsidR="000D7442" w:rsidRPr="002A2867" w:rsidRDefault="000D7442" w:rsidP="000D7442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4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2A2867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2A2867">
        <w:rPr>
          <w:rFonts w:ascii="Times New Roman" w:hAnsi="Times New Roman" w:cs="Times New Roman"/>
          <w:sz w:val="28"/>
          <w:szCs w:val="28"/>
        </w:rPr>
        <w:t xml:space="preserve">муниципального округа Сокольники </w:t>
      </w:r>
      <w:hyperlink r:id="rId5" w:history="1">
        <w:r w:rsidRPr="000D7442">
          <w:rPr>
            <w:rFonts w:ascii="Times New Roman" w:hAnsi="Times New Roman" w:cs="Times New Roman"/>
            <w:sz w:val="28"/>
            <w:szCs w:val="28"/>
          </w:rPr>
          <w:t>http://www.mu-sokolniki.ru</w:t>
        </w:r>
      </w:hyperlink>
    </w:p>
    <w:p w:rsidR="000D7442" w:rsidRPr="000D7442" w:rsidRDefault="000D7442" w:rsidP="000D7442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44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главу муниципального округа </w:t>
      </w:r>
      <w:r w:rsidRPr="000D7442">
        <w:rPr>
          <w:rFonts w:ascii="Times New Roman" w:hAnsi="Times New Roman" w:cs="Times New Roman"/>
          <w:sz w:val="28"/>
          <w:szCs w:val="28"/>
        </w:rPr>
        <w:t>Л.Н. Коврикову.</w:t>
      </w:r>
    </w:p>
    <w:p w:rsidR="000D7442" w:rsidRDefault="000D7442" w:rsidP="000D7442">
      <w:pPr>
        <w:pStyle w:val="Defaul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D7442" w:rsidRDefault="000D7442" w:rsidP="000D7442">
      <w:pPr>
        <w:pStyle w:val="Defaul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D7442" w:rsidRPr="002A2867" w:rsidRDefault="000D7442" w:rsidP="000D744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D7442" w:rsidRDefault="000D7442" w:rsidP="000D7442">
      <w:pPr>
        <w:pStyle w:val="Pa10"/>
        <w:jc w:val="both"/>
        <w:rPr>
          <w:rStyle w:val="A5"/>
          <w:rFonts w:ascii="Times New Roman" w:hAnsi="Times New Roman"/>
          <w:b/>
          <w:bCs/>
          <w:sz w:val="28"/>
          <w:szCs w:val="28"/>
        </w:rPr>
      </w:pPr>
      <w:r w:rsidRPr="002A2867">
        <w:rPr>
          <w:rStyle w:val="A5"/>
          <w:rFonts w:ascii="Times New Roman" w:hAnsi="Times New Roman"/>
          <w:b/>
          <w:bCs/>
          <w:sz w:val="28"/>
          <w:szCs w:val="28"/>
        </w:rPr>
        <w:t>Глава муниципального округа Соко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льники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ab/>
      </w:r>
      <w:r>
        <w:rPr>
          <w:rStyle w:val="A5"/>
          <w:rFonts w:ascii="Times New Roman" w:hAnsi="Times New Roman"/>
          <w:b/>
          <w:bCs/>
          <w:sz w:val="28"/>
          <w:szCs w:val="28"/>
        </w:rPr>
        <w:tab/>
        <w:t xml:space="preserve">         </w:t>
      </w:r>
      <w:r w:rsidRPr="002A2867">
        <w:rPr>
          <w:rStyle w:val="A5"/>
          <w:rFonts w:ascii="Times New Roman" w:hAnsi="Times New Roman"/>
          <w:b/>
          <w:bCs/>
          <w:sz w:val="28"/>
          <w:szCs w:val="28"/>
        </w:rPr>
        <w:t xml:space="preserve">    Л.Н. Коврикова</w:t>
      </w:r>
    </w:p>
    <w:p w:rsidR="00A216DD" w:rsidRDefault="00A216DD" w:rsidP="00A216DD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216DD" w:rsidSect="007A33E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216DD" w:rsidRPr="007A33E5" w:rsidRDefault="00A216DD" w:rsidP="008C7A37">
      <w:pPr>
        <w:spacing w:after="0" w:afterAutospacing="0" w:line="240" w:lineRule="auto"/>
        <w:ind w:left="4248" w:firstLine="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3E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216DD" w:rsidRPr="007A33E5" w:rsidRDefault="00A216DD" w:rsidP="008C7A37">
      <w:pPr>
        <w:spacing w:after="0" w:afterAutospacing="0" w:line="240" w:lineRule="auto"/>
        <w:ind w:left="4248" w:firstLine="5"/>
        <w:contextualSpacing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7A33E5">
        <w:rPr>
          <w:rFonts w:ascii="Times New Roman" w:hAnsi="Times New Roman" w:cs="Times New Roman"/>
          <w:b/>
          <w:spacing w:val="7"/>
          <w:sz w:val="28"/>
          <w:szCs w:val="28"/>
        </w:rPr>
        <w:t xml:space="preserve">к решению Совета депутатов </w:t>
      </w:r>
    </w:p>
    <w:p w:rsidR="005C3323" w:rsidRPr="007A33E5" w:rsidRDefault="00A216DD" w:rsidP="008C7A37">
      <w:pPr>
        <w:spacing w:after="0" w:afterAutospacing="0" w:line="240" w:lineRule="auto"/>
        <w:ind w:left="4248" w:firstLine="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3E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B08E3" w:rsidRPr="007A3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3E5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D7442" w:rsidRPr="007A33E5">
        <w:rPr>
          <w:rFonts w:ascii="Times New Roman" w:hAnsi="Times New Roman" w:cs="Times New Roman"/>
          <w:b/>
          <w:sz w:val="28"/>
          <w:szCs w:val="28"/>
        </w:rPr>
        <w:t>Сокольники</w:t>
      </w:r>
    </w:p>
    <w:p w:rsidR="005C3323" w:rsidRPr="007A33E5" w:rsidRDefault="00A216DD" w:rsidP="008C7A37">
      <w:pPr>
        <w:spacing w:after="0" w:afterAutospacing="0" w:line="240" w:lineRule="auto"/>
        <w:ind w:left="4248" w:firstLine="5"/>
        <w:contextualSpacing/>
        <w:rPr>
          <w:rFonts w:ascii="Times New Roman" w:hAnsi="Times New Roman"/>
          <w:b/>
          <w:bCs/>
        </w:rPr>
      </w:pPr>
      <w:r w:rsidRPr="007A33E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от </w:t>
      </w:r>
      <w:r w:rsidR="000D7442" w:rsidRPr="007A33E5">
        <w:rPr>
          <w:rFonts w:ascii="Times New Roman" w:hAnsi="Times New Roman"/>
          <w:b/>
          <w:bCs/>
          <w:sz w:val="28"/>
          <w:szCs w:val="28"/>
        </w:rPr>
        <w:t>13</w:t>
      </w:r>
      <w:r w:rsidR="005C3323" w:rsidRPr="007A33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7442" w:rsidRPr="007A33E5">
        <w:rPr>
          <w:rFonts w:ascii="Times New Roman" w:hAnsi="Times New Roman"/>
          <w:b/>
          <w:bCs/>
          <w:sz w:val="28"/>
          <w:szCs w:val="28"/>
        </w:rPr>
        <w:t>декабря</w:t>
      </w:r>
      <w:r w:rsidR="005C3323" w:rsidRPr="007A33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323" w:rsidRPr="008C7A37">
        <w:rPr>
          <w:rFonts w:ascii="Times New Roman" w:hAnsi="Times New Roman"/>
          <w:b/>
          <w:sz w:val="28"/>
          <w:szCs w:val="28"/>
        </w:rPr>
        <w:t>20</w:t>
      </w:r>
      <w:r w:rsidR="000D7442" w:rsidRPr="008C7A37">
        <w:rPr>
          <w:rFonts w:ascii="Times New Roman" w:hAnsi="Times New Roman"/>
          <w:b/>
          <w:sz w:val="28"/>
          <w:szCs w:val="28"/>
        </w:rPr>
        <w:t>22</w:t>
      </w:r>
      <w:r w:rsidR="005C3323" w:rsidRPr="008C7A37">
        <w:rPr>
          <w:rFonts w:ascii="Times New Roman" w:hAnsi="Times New Roman"/>
          <w:b/>
          <w:sz w:val="28"/>
          <w:szCs w:val="28"/>
        </w:rPr>
        <w:t xml:space="preserve"> года</w:t>
      </w:r>
      <w:r w:rsidR="005C3323" w:rsidRPr="008C7A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323" w:rsidRPr="008C7A37">
        <w:rPr>
          <w:rFonts w:ascii="Times New Roman" w:hAnsi="Times New Roman"/>
          <w:b/>
          <w:sz w:val="28"/>
          <w:szCs w:val="28"/>
        </w:rPr>
        <w:t xml:space="preserve"> № </w:t>
      </w:r>
      <w:r w:rsidR="000D7442" w:rsidRPr="008C7A37">
        <w:rPr>
          <w:rFonts w:ascii="Times New Roman" w:hAnsi="Times New Roman"/>
          <w:b/>
          <w:bCs/>
          <w:sz w:val="28"/>
          <w:szCs w:val="28"/>
        </w:rPr>
        <w:t>4</w:t>
      </w:r>
      <w:r w:rsidR="005C3323" w:rsidRPr="008C7A37">
        <w:rPr>
          <w:rFonts w:ascii="Times New Roman" w:hAnsi="Times New Roman"/>
          <w:b/>
          <w:bCs/>
          <w:sz w:val="28"/>
          <w:szCs w:val="28"/>
        </w:rPr>
        <w:t>/</w:t>
      </w:r>
      <w:r w:rsidR="008C7A37" w:rsidRPr="008C7A37">
        <w:rPr>
          <w:rFonts w:ascii="Times New Roman" w:hAnsi="Times New Roman"/>
          <w:b/>
          <w:bCs/>
          <w:sz w:val="28"/>
          <w:szCs w:val="28"/>
        </w:rPr>
        <w:t>1</w:t>
      </w:r>
      <w:r w:rsidR="001D5C8F">
        <w:rPr>
          <w:rFonts w:ascii="Times New Roman" w:hAnsi="Times New Roman"/>
          <w:b/>
          <w:bCs/>
          <w:sz w:val="28"/>
          <w:szCs w:val="28"/>
        </w:rPr>
        <w:t>0</w:t>
      </w:r>
    </w:p>
    <w:p w:rsidR="00A216DD" w:rsidRPr="007A33E5" w:rsidRDefault="00A216DD" w:rsidP="00A216DD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A216DD" w:rsidRPr="00A216DD" w:rsidRDefault="00A216DD" w:rsidP="004C0DA6">
      <w:pPr>
        <w:spacing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D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216DD" w:rsidRPr="00A216DD" w:rsidRDefault="00A216DD" w:rsidP="004C0DA6">
      <w:pPr>
        <w:spacing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DD">
        <w:rPr>
          <w:rFonts w:ascii="Times New Roman" w:hAnsi="Times New Roman" w:cs="Times New Roman"/>
          <w:b/>
          <w:sz w:val="28"/>
          <w:szCs w:val="28"/>
        </w:rPr>
        <w:t xml:space="preserve">поощрения депутатов Совета депутатов </w:t>
      </w:r>
    </w:p>
    <w:p w:rsidR="00A216DD" w:rsidRPr="00A216DD" w:rsidRDefault="00A216DD" w:rsidP="004C0DA6">
      <w:pPr>
        <w:spacing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6D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0D7442">
        <w:rPr>
          <w:rFonts w:ascii="Times New Roman" w:hAnsi="Times New Roman" w:cs="Times New Roman"/>
          <w:b/>
          <w:sz w:val="28"/>
          <w:szCs w:val="28"/>
        </w:rPr>
        <w:t>Сокольники</w:t>
      </w:r>
    </w:p>
    <w:p w:rsidR="00A216DD" w:rsidRPr="007A33E5" w:rsidRDefault="00A216DD" w:rsidP="000D7442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216DD" w:rsidRPr="009F411A" w:rsidRDefault="00A216DD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поощрения депутатов Совета депутатов муниципального округа </w:t>
      </w:r>
      <w:r w:rsidR="000D7442">
        <w:rPr>
          <w:rFonts w:ascii="Times New Roman" w:hAnsi="Times New Roman" w:cs="Times New Roman"/>
          <w:sz w:val="28"/>
          <w:szCs w:val="28"/>
        </w:rPr>
        <w:t>Сокольники</w:t>
      </w:r>
      <w:r w:rsidR="005F72CD" w:rsidRPr="009F411A">
        <w:rPr>
          <w:rFonts w:ascii="Times New Roman" w:hAnsi="Times New Roman" w:cs="Times New Roman"/>
          <w:sz w:val="28"/>
          <w:szCs w:val="28"/>
        </w:rPr>
        <w:t xml:space="preserve"> (далее – депутаты) </w:t>
      </w:r>
      <w:r w:rsidRPr="009F411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осуществления Советом депутатов полномочий города Москвы, переданных Законом города </w:t>
      </w:r>
      <w:r w:rsidR="004918FE" w:rsidRPr="009F411A">
        <w:rPr>
          <w:rFonts w:ascii="Times New Roman" w:hAnsi="Times New Roman" w:cs="Times New Roman"/>
          <w:sz w:val="28"/>
          <w:szCs w:val="28"/>
        </w:rPr>
        <w:t xml:space="preserve">Москвы от </w:t>
      </w:r>
      <w:r w:rsidRPr="009F411A">
        <w:rPr>
          <w:rFonts w:ascii="Times New Roman" w:hAnsi="Times New Roman" w:cs="Times New Roman"/>
          <w:sz w:val="28"/>
          <w:szCs w:val="28"/>
        </w:rPr>
        <w:t>11</w:t>
      </w:r>
      <w:r w:rsidR="005F72CD" w:rsidRPr="009F411A">
        <w:rPr>
          <w:rFonts w:ascii="Times New Roman" w:hAnsi="Times New Roman" w:cs="Times New Roman"/>
          <w:sz w:val="28"/>
          <w:szCs w:val="28"/>
        </w:rPr>
        <w:t>.07.</w:t>
      </w:r>
      <w:r w:rsidRPr="009F411A">
        <w:rPr>
          <w:rFonts w:ascii="Times New Roman" w:hAnsi="Times New Roman" w:cs="Times New Roman"/>
          <w:sz w:val="28"/>
          <w:szCs w:val="28"/>
        </w:rPr>
        <w:t>2012</w:t>
      </w:r>
      <w:r w:rsidR="004918FE" w:rsidRPr="009F411A">
        <w:rPr>
          <w:rFonts w:ascii="Times New Roman" w:hAnsi="Times New Roman" w:cs="Times New Roman"/>
          <w:sz w:val="28"/>
          <w:szCs w:val="28"/>
        </w:rPr>
        <w:t xml:space="preserve"> </w:t>
      </w:r>
      <w:r w:rsidRPr="009F411A">
        <w:rPr>
          <w:rFonts w:ascii="Times New Roman" w:hAnsi="Times New Roman" w:cs="Times New Roman"/>
          <w:sz w:val="28"/>
          <w:szCs w:val="28"/>
        </w:rPr>
        <w:t>г</w:t>
      </w:r>
      <w:r w:rsidR="004918FE" w:rsidRPr="009F411A">
        <w:rPr>
          <w:rFonts w:ascii="Times New Roman" w:hAnsi="Times New Roman" w:cs="Times New Roman"/>
          <w:sz w:val="28"/>
          <w:szCs w:val="28"/>
        </w:rPr>
        <w:t xml:space="preserve">. </w:t>
      </w:r>
      <w:r w:rsidRPr="009F411A">
        <w:rPr>
          <w:rFonts w:ascii="Times New Roman" w:hAnsi="Times New Roman" w:cs="Times New Roman"/>
          <w:sz w:val="28"/>
          <w:szCs w:val="28"/>
        </w:rPr>
        <w:t>№</w:t>
      </w:r>
      <w:r w:rsidR="004918FE" w:rsidRPr="009F411A">
        <w:rPr>
          <w:rFonts w:ascii="Times New Roman" w:hAnsi="Times New Roman" w:cs="Times New Roman"/>
          <w:sz w:val="28"/>
          <w:szCs w:val="28"/>
        </w:rPr>
        <w:t xml:space="preserve"> </w:t>
      </w:r>
      <w:r w:rsidRPr="009F411A"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</w:t>
      </w:r>
      <w:r w:rsidR="0071650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1650B" w:rsidRPr="009F411A">
        <w:rPr>
          <w:rFonts w:ascii="Times New Roman" w:hAnsi="Times New Roman" w:cs="Times New Roman"/>
          <w:sz w:val="28"/>
          <w:szCs w:val="28"/>
        </w:rPr>
        <w:t>Закон города Москвы от 11.07.2012 г. № 39</w:t>
      </w:r>
      <w:r w:rsidR="0071650B">
        <w:rPr>
          <w:rFonts w:ascii="Times New Roman" w:hAnsi="Times New Roman" w:cs="Times New Roman"/>
          <w:sz w:val="28"/>
          <w:szCs w:val="28"/>
        </w:rPr>
        <w:t>)</w:t>
      </w:r>
      <w:r w:rsidRPr="009F4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6DD" w:rsidRPr="009F411A" w:rsidRDefault="00935E69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A">
        <w:rPr>
          <w:rFonts w:ascii="Times New Roman" w:hAnsi="Times New Roman" w:cs="Times New Roman"/>
          <w:sz w:val="28"/>
          <w:szCs w:val="28"/>
        </w:rPr>
        <w:t>1</w:t>
      </w:r>
      <w:r w:rsidR="00A216DD" w:rsidRPr="009F411A">
        <w:rPr>
          <w:rFonts w:ascii="Times New Roman" w:hAnsi="Times New Roman" w:cs="Times New Roman"/>
          <w:sz w:val="28"/>
          <w:szCs w:val="28"/>
        </w:rPr>
        <w:t>. Настоящий Порядок направлен на стимулирование добросовестного и качественного исполнения депутатом своих полномочий по реализации Закона города Москвы от 11.07.2012</w:t>
      </w:r>
      <w:r w:rsidR="005F72CD" w:rsidRPr="009F411A">
        <w:rPr>
          <w:rFonts w:ascii="Times New Roman" w:hAnsi="Times New Roman" w:cs="Times New Roman"/>
          <w:sz w:val="28"/>
          <w:szCs w:val="28"/>
        </w:rPr>
        <w:t xml:space="preserve"> г.</w:t>
      </w:r>
      <w:r w:rsidR="00A216DD" w:rsidRPr="009F411A">
        <w:rPr>
          <w:rFonts w:ascii="Times New Roman" w:hAnsi="Times New Roman" w:cs="Times New Roman"/>
          <w:sz w:val="28"/>
          <w:szCs w:val="28"/>
        </w:rPr>
        <w:t xml:space="preserve"> №</w:t>
      </w:r>
      <w:r w:rsidR="005F72CD" w:rsidRPr="009F411A">
        <w:rPr>
          <w:rFonts w:ascii="Times New Roman" w:hAnsi="Times New Roman" w:cs="Times New Roman"/>
          <w:sz w:val="28"/>
          <w:szCs w:val="28"/>
        </w:rPr>
        <w:t xml:space="preserve"> </w:t>
      </w:r>
      <w:r w:rsidR="00A216DD" w:rsidRPr="009F411A">
        <w:rPr>
          <w:rFonts w:ascii="Times New Roman" w:hAnsi="Times New Roman" w:cs="Times New Roman"/>
          <w:sz w:val="28"/>
          <w:szCs w:val="28"/>
        </w:rPr>
        <w:t>39.</w:t>
      </w:r>
    </w:p>
    <w:p w:rsidR="00E8347C" w:rsidRPr="009F411A" w:rsidRDefault="00935E69" w:rsidP="004D3D06">
      <w:pPr>
        <w:pStyle w:val="a3"/>
        <w:spacing w:beforeAutospacing="0" w:afterAutospacing="0"/>
        <w:ind w:firstLine="709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9F411A">
        <w:rPr>
          <w:rFonts w:ascii="Times New Roman" w:hAnsi="Times New Roman" w:cs="Times New Roman"/>
          <w:sz w:val="28"/>
          <w:szCs w:val="28"/>
        </w:rPr>
        <w:t>2</w:t>
      </w:r>
      <w:r w:rsidR="00A216DD" w:rsidRPr="009F411A">
        <w:rPr>
          <w:rFonts w:ascii="Times New Roman" w:hAnsi="Times New Roman" w:cs="Times New Roman"/>
          <w:sz w:val="28"/>
          <w:szCs w:val="28"/>
        </w:rPr>
        <w:t>.</w:t>
      </w:r>
      <w:r w:rsidR="004D3D06" w:rsidRPr="009F411A">
        <w:rPr>
          <w:rFonts w:ascii="Times New Roman" w:hAnsi="Times New Roman" w:cs="Times New Roman"/>
          <w:sz w:val="28"/>
          <w:szCs w:val="28"/>
        </w:rPr>
        <w:t xml:space="preserve"> Поощрению подлежат депутаты активно участвующие в осуществлении отдельных полномочий города Москвы, </w:t>
      </w:r>
      <w:r w:rsidR="0041370E">
        <w:rPr>
          <w:rFonts w:ascii="Times New Roman" w:hAnsi="Times New Roman" w:cs="Times New Roman"/>
          <w:sz w:val="28"/>
          <w:szCs w:val="28"/>
        </w:rPr>
        <w:t>полномочий органов местно самоуправления, установленных законодательством и Уставом муниципального округа Сокольники</w:t>
      </w:r>
      <w:r w:rsidR="00F50FD9">
        <w:rPr>
          <w:rFonts w:ascii="Times New Roman" w:hAnsi="Times New Roman" w:cs="Times New Roman"/>
          <w:sz w:val="28"/>
          <w:szCs w:val="28"/>
        </w:rPr>
        <w:t>.</w:t>
      </w:r>
    </w:p>
    <w:p w:rsidR="00A216DD" w:rsidRDefault="00935E69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A">
        <w:rPr>
          <w:rFonts w:ascii="Times New Roman" w:hAnsi="Times New Roman" w:cs="Times New Roman"/>
          <w:sz w:val="28"/>
          <w:szCs w:val="28"/>
        </w:rPr>
        <w:t>3</w:t>
      </w:r>
      <w:r w:rsidR="00A216DD" w:rsidRPr="009F411A">
        <w:rPr>
          <w:rFonts w:ascii="Times New Roman" w:hAnsi="Times New Roman" w:cs="Times New Roman"/>
          <w:sz w:val="28"/>
          <w:szCs w:val="28"/>
        </w:rPr>
        <w:t xml:space="preserve">. </w:t>
      </w:r>
      <w:r w:rsidR="00A216DD" w:rsidRPr="009F411A">
        <w:rPr>
          <w:rFonts w:ascii="Times New Roman" w:hAnsi="Times New Roman" w:cs="Times New Roman"/>
          <w:color w:val="000000"/>
          <w:sz w:val="28"/>
          <w:szCs w:val="28"/>
        </w:rPr>
        <w:t xml:space="preserve">Поощрение депутатов осуществляется за счет субсидии, выделенной из бюджета города Москвы бюджету муниципального округа </w:t>
      </w:r>
      <w:r w:rsidR="000D7442">
        <w:rPr>
          <w:rFonts w:ascii="Times New Roman" w:hAnsi="Times New Roman" w:cs="Times New Roman"/>
          <w:color w:val="000000"/>
          <w:sz w:val="28"/>
          <w:szCs w:val="28"/>
        </w:rPr>
        <w:t xml:space="preserve">Сокольники </w:t>
      </w:r>
      <w:r w:rsidR="00A216DD" w:rsidRPr="009F411A">
        <w:rPr>
          <w:rFonts w:ascii="Times New Roman" w:hAnsi="Times New Roman" w:cs="Times New Roman"/>
          <w:color w:val="000000"/>
          <w:sz w:val="28"/>
          <w:szCs w:val="28"/>
        </w:rPr>
        <w:t>на соответствующий финансовый год, в порядке, определяемом Правительством Москвы (далее – субсидии).</w:t>
      </w:r>
      <w:r w:rsidR="00A216DD" w:rsidRPr="009F4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66" w:rsidRPr="00BC3C66" w:rsidRDefault="00BC3C66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C66">
        <w:rPr>
          <w:rFonts w:ascii="Times New Roman" w:hAnsi="Times New Roman" w:cs="Times New Roman"/>
          <w:color w:val="000000"/>
          <w:sz w:val="28"/>
          <w:szCs w:val="28"/>
        </w:rPr>
        <w:t>Поощрение депутатов осуществляется ежеквартально на основании решения Совета депутатов. </w:t>
      </w:r>
    </w:p>
    <w:p w:rsidR="00BC3C66" w:rsidRPr="00275357" w:rsidRDefault="00935E69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35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75357" w:rsidRPr="00275357">
        <w:rPr>
          <w:rFonts w:ascii="Times New Roman" w:hAnsi="Times New Roman" w:cs="Times New Roman"/>
          <w:color w:val="000000"/>
          <w:sz w:val="28"/>
          <w:szCs w:val="28"/>
        </w:rPr>
        <w:t>Основаниями для поощрения депутатов являются деятельность и участие депутатов в осуществлении переданных полномочий, в том числе:</w:t>
      </w:r>
    </w:p>
    <w:p w:rsidR="00F50FD9" w:rsidRDefault="00F50FD9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>сфере организации деятельности управы района города Москвы (далее - управа района) и городских организаций:</w:t>
      </w:r>
    </w:p>
    <w:p w:rsid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ежегодное заслушивание отчета главы управы района о результатах деятельности управы района;</w:t>
      </w:r>
    </w:p>
    <w:p w:rsid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выражение недоверия главе управы района;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 о работе учреждения;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ежегодное заслушивание информации руководителя многофункционального центра предоставления государственных услуг, о работе по обслуживанию населения соответствующего муниципального округа;</w:t>
      </w:r>
    </w:p>
    <w:p w:rsidR="006C65E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F50FD9" w:rsidRPr="00F50FD9" w:rsidRDefault="006C65E9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учреждения.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год.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муниципального округа, о работе учреждения.</w:t>
      </w:r>
    </w:p>
    <w:p w:rsidR="00F50FD9" w:rsidRPr="00F50FD9" w:rsidRDefault="00F50FD9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В 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благоустройства:</w:t>
      </w:r>
    </w:p>
    <w:p w:rsidR="00275357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275357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Москвы.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внесенного главой управы района адресного перечня объектов компенсационного озеленения на территории жилой застройки.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установки ограждающих устройств на придомовых территориях многоквартирных домов.</w:t>
      </w:r>
    </w:p>
    <w:p w:rsidR="00F50FD9" w:rsidRPr="00F50FD9" w:rsidRDefault="00F50FD9" w:rsidP="00F50FD9">
      <w:pPr>
        <w:pStyle w:val="a3"/>
        <w:spacing w:beforeAutospacing="0" w:afterAutospacing="0"/>
        <w:ind w:left="708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сфере капитального ремонта и содержания жилищного фонда:</w:t>
      </w:r>
    </w:p>
    <w:p w:rsid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F50FD9" w:rsidRPr="00F50FD9" w:rsidRDefault="00F50FD9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сфере размещения объектов капитального строительства: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настоящей части согласование не проводилось;</w:t>
      </w:r>
    </w:p>
    <w:p w:rsidR="00F50FD9" w:rsidRPr="00F50FD9" w:rsidRDefault="00F50FD9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>сфере размещения некапитальных объектов: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проекта схемы и проекта изменения схемы размещения нестационарных торговых объектов;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проекта схемы и проекта изменения схемы размещения сезонных кафе;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F50FD9" w:rsidRPr="00F50FD9" w:rsidRDefault="00F50FD9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>о формированию и утверждению плана дополнительных мероприятий по социально-экономическому развитию районов.</w:t>
      </w:r>
    </w:p>
    <w:p w:rsidR="00F50FD9" w:rsidRPr="00F50FD9" w:rsidRDefault="00F50FD9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сфере работы с населением по месту жительства: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F50FD9" w:rsidRPr="00F50FD9" w:rsidRDefault="00275357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F50FD9" w:rsidRPr="00F50FD9" w:rsidRDefault="00F50FD9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</w:t>
      </w:r>
      <w:r w:rsidRPr="00F50F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уполномоченного органа исполнительной власти города Москвы о переводе жилого помещения в нежилое в многоквартирном жилом доме.</w:t>
      </w:r>
    </w:p>
    <w:p w:rsidR="00F50FD9" w:rsidRPr="00F50FD9" w:rsidRDefault="000E2874" w:rsidP="00F50FD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50FD9" w:rsidRPr="00F50FD9">
        <w:rPr>
          <w:rFonts w:ascii="Times New Roman" w:hAnsi="Times New Roman" w:cs="Times New Roman"/>
          <w:color w:val="000000"/>
          <w:sz w:val="28"/>
          <w:szCs w:val="28"/>
        </w:rPr>
        <w:t>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BC3C66" w:rsidRPr="00BC3C66" w:rsidRDefault="00BC3C66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Сведения</w:t>
      </w:r>
      <w:r w:rsidR="00495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депутата за отчетный период готовятся </w:t>
      </w:r>
      <w:r w:rsidR="00EE5018"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аппарата Совета депутатов муниципального округа Сокольники, предоставляются </w:t>
      </w:r>
      <w:r w:rsidR="00EE5018">
        <w:rPr>
          <w:rFonts w:ascii="Times New Roman" w:hAnsi="Times New Roman" w:cs="Times New Roman"/>
          <w:color w:val="000000"/>
          <w:sz w:val="28"/>
          <w:szCs w:val="28"/>
        </w:rPr>
        <w:t xml:space="preserve">депутату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ознакомлени</w:t>
      </w:r>
      <w:r w:rsidR="00EE5018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01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127E6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7 календарных дней направляются в </w:t>
      </w:r>
      <w:r w:rsidR="008127E6" w:rsidRPr="009F411A">
        <w:rPr>
          <w:rFonts w:ascii="Times New Roman" w:hAnsi="Times New Roman" w:cs="Times New Roman"/>
          <w:sz w:val="28"/>
          <w:szCs w:val="28"/>
        </w:rPr>
        <w:t>Бюджетно-финансов</w:t>
      </w:r>
      <w:r w:rsidR="008127E6">
        <w:rPr>
          <w:rFonts w:ascii="Times New Roman" w:hAnsi="Times New Roman" w:cs="Times New Roman"/>
          <w:sz w:val="28"/>
          <w:szCs w:val="28"/>
        </w:rPr>
        <w:t>ую</w:t>
      </w:r>
      <w:r w:rsidR="008127E6" w:rsidRPr="009F41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27E6">
        <w:rPr>
          <w:rFonts w:ascii="Times New Roman" w:hAnsi="Times New Roman" w:cs="Times New Roman"/>
          <w:sz w:val="28"/>
          <w:szCs w:val="28"/>
        </w:rPr>
        <w:t>ю Совета депутатов муниципального округа Сокольники</w:t>
      </w:r>
      <w:r w:rsidR="00495E7F">
        <w:rPr>
          <w:rFonts w:ascii="Times New Roman" w:hAnsi="Times New Roman" w:cs="Times New Roman"/>
          <w:sz w:val="28"/>
          <w:szCs w:val="28"/>
        </w:rPr>
        <w:t xml:space="preserve"> (в соответствии с приложение к настоящему Порядку)</w:t>
      </w:r>
      <w:r w:rsidR="008127E6">
        <w:rPr>
          <w:rFonts w:ascii="Times New Roman" w:hAnsi="Times New Roman" w:cs="Times New Roman"/>
          <w:sz w:val="28"/>
          <w:szCs w:val="28"/>
        </w:rPr>
        <w:t>.</w:t>
      </w:r>
    </w:p>
    <w:p w:rsidR="00935E69" w:rsidRPr="009F411A" w:rsidRDefault="00EE5018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5E69" w:rsidRPr="009F411A">
        <w:rPr>
          <w:rFonts w:ascii="Times New Roman" w:hAnsi="Times New Roman" w:cs="Times New Roman"/>
          <w:sz w:val="28"/>
          <w:szCs w:val="28"/>
        </w:rPr>
        <w:t>. Подготовку предложений по поощрению депутатов, а также контроль за исполнением решений Совета депутатов осуществляет Бюджетно-финансовая комиссия</w:t>
      </w:r>
      <w:r w:rsidR="008127E6">
        <w:rPr>
          <w:rFonts w:ascii="Times New Roman" w:hAnsi="Times New Roman" w:cs="Times New Roman"/>
          <w:sz w:val="28"/>
          <w:szCs w:val="28"/>
        </w:rPr>
        <w:t>.</w:t>
      </w:r>
    </w:p>
    <w:p w:rsidR="00935E69" w:rsidRPr="009F411A" w:rsidRDefault="00EE5018" w:rsidP="00935E6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5E69" w:rsidRPr="009F411A">
        <w:rPr>
          <w:rFonts w:ascii="Times New Roman" w:hAnsi="Times New Roman" w:cs="Times New Roman"/>
          <w:sz w:val="28"/>
          <w:szCs w:val="28"/>
        </w:rPr>
        <w:t xml:space="preserve">. </w:t>
      </w:r>
      <w:r w:rsidR="00316444" w:rsidRPr="009F411A">
        <w:rPr>
          <w:rFonts w:ascii="Times New Roman" w:hAnsi="Times New Roman" w:cs="Times New Roman"/>
          <w:sz w:val="28"/>
          <w:szCs w:val="28"/>
        </w:rPr>
        <w:t xml:space="preserve">Решение о поощрении принимается Советом депутатов открытым голосованием большинством голосов от </w:t>
      </w:r>
      <w:r w:rsidR="004D3D06" w:rsidRPr="009F411A">
        <w:rPr>
          <w:rFonts w:ascii="Times New Roman" w:hAnsi="Times New Roman" w:cs="Times New Roman"/>
          <w:sz w:val="28"/>
          <w:szCs w:val="28"/>
        </w:rPr>
        <w:t xml:space="preserve">числа присутствующих </w:t>
      </w:r>
      <w:r w:rsidR="00316444" w:rsidRPr="009F411A">
        <w:rPr>
          <w:rFonts w:ascii="Times New Roman" w:hAnsi="Times New Roman" w:cs="Times New Roman"/>
          <w:sz w:val="28"/>
          <w:szCs w:val="28"/>
        </w:rPr>
        <w:t>депутатов.</w:t>
      </w:r>
    </w:p>
    <w:p w:rsidR="00935E69" w:rsidRPr="009F411A" w:rsidRDefault="00EE5018" w:rsidP="00935E6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5E69" w:rsidRPr="009F411A">
        <w:rPr>
          <w:rFonts w:ascii="Times New Roman" w:hAnsi="Times New Roman" w:cs="Times New Roman"/>
          <w:sz w:val="28"/>
          <w:szCs w:val="28"/>
        </w:rPr>
        <w:t>. В случае невозможности выполнения депутатом по объективным или субъективным причинам в полном объеме переданных полномочий в соответствии с Законом города Москвы от 11.07.2012 г. № 39 размер поощрения депутата по предложению Комиссии может быть уменьшен.</w:t>
      </w:r>
    </w:p>
    <w:p w:rsidR="00935E69" w:rsidRPr="009F411A" w:rsidRDefault="00EE5018" w:rsidP="00935E6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5E69" w:rsidRPr="009F411A">
        <w:rPr>
          <w:rFonts w:ascii="Times New Roman" w:hAnsi="Times New Roman" w:cs="Times New Roman"/>
          <w:sz w:val="28"/>
          <w:szCs w:val="28"/>
        </w:rPr>
        <w:t xml:space="preserve">. Депутат имеет право отказаться от поощрения путем подачи письменного заявления в Совет депутатов до принятия решения о поощрении. </w:t>
      </w:r>
    </w:p>
    <w:p w:rsidR="00F23B12" w:rsidRPr="009F411A" w:rsidRDefault="00EE5018" w:rsidP="00935E69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5E69" w:rsidRPr="009F411A">
        <w:rPr>
          <w:rFonts w:ascii="Times New Roman" w:hAnsi="Times New Roman" w:cs="Times New Roman"/>
          <w:sz w:val="28"/>
          <w:szCs w:val="28"/>
        </w:rPr>
        <w:t xml:space="preserve">. Средства нераспределенной субсидии, образовавшиеся в случае отказа или изменения размера поощрения, распределяются </w:t>
      </w:r>
      <w:r w:rsidR="00F23B12" w:rsidRPr="009F411A">
        <w:rPr>
          <w:rFonts w:ascii="Times New Roman" w:hAnsi="Times New Roman" w:cs="Times New Roman"/>
          <w:sz w:val="28"/>
          <w:szCs w:val="28"/>
        </w:rPr>
        <w:t>в равных долях среди оставшихся депутатов.</w:t>
      </w:r>
    </w:p>
    <w:p w:rsidR="001857E0" w:rsidRDefault="0018523C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1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E50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216DD" w:rsidRPr="009F411A">
        <w:rPr>
          <w:rFonts w:ascii="Times New Roman" w:hAnsi="Times New Roman" w:cs="Times New Roman"/>
          <w:color w:val="000000"/>
          <w:sz w:val="28"/>
          <w:szCs w:val="28"/>
        </w:rPr>
        <w:t>. Выплата поощрения пр</w:t>
      </w:r>
      <w:r w:rsidR="001857E0">
        <w:rPr>
          <w:rFonts w:ascii="Times New Roman" w:hAnsi="Times New Roman" w:cs="Times New Roman"/>
          <w:color w:val="000000"/>
          <w:sz w:val="28"/>
          <w:szCs w:val="28"/>
        </w:rPr>
        <w:t>оизводится в безналичной форме.</w:t>
      </w:r>
    </w:p>
    <w:p w:rsidR="001857E0" w:rsidRDefault="00A216DD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11A"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 w:rsidR="001857E0">
        <w:rPr>
          <w:rFonts w:ascii="Times New Roman" w:hAnsi="Times New Roman" w:cs="Times New Roman"/>
          <w:color w:val="000000"/>
          <w:sz w:val="28"/>
          <w:szCs w:val="28"/>
        </w:rPr>
        <w:t xml:space="preserve">ы муниципального округа, обозначенные в решении Совета депутатов, единовременно предоставляют в </w:t>
      </w:r>
      <w:r w:rsidR="006A3113">
        <w:rPr>
          <w:rFonts w:ascii="Times New Roman" w:hAnsi="Times New Roman" w:cs="Times New Roman"/>
          <w:color w:val="000000"/>
          <w:sz w:val="28"/>
          <w:szCs w:val="28"/>
        </w:rPr>
        <w:t>аппарат</w:t>
      </w:r>
      <w:r w:rsidR="001857E0" w:rsidRPr="0018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7E0" w:rsidRPr="009F411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0D7442">
        <w:rPr>
          <w:rFonts w:ascii="Times New Roman" w:hAnsi="Times New Roman" w:cs="Times New Roman"/>
          <w:color w:val="000000"/>
          <w:sz w:val="28"/>
          <w:szCs w:val="28"/>
        </w:rPr>
        <w:t>Сокольники</w:t>
      </w:r>
      <w:r w:rsidR="001857E0" w:rsidRPr="009F411A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6A3113">
        <w:rPr>
          <w:rFonts w:ascii="Times New Roman" w:hAnsi="Times New Roman" w:cs="Times New Roman"/>
          <w:color w:val="000000"/>
          <w:sz w:val="28"/>
          <w:szCs w:val="28"/>
        </w:rPr>
        <w:t>аппарат</w:t>
      </w:r>
      <w:r w:rsidR="001857E0" w:rsidRPr="009F41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857E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:rsidR="001857E0" w:rsidRDefault="001857E0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заявление с указанием платежных реквизитов;</w:t>
      </w:r>
    </w:p>
    <w:p w:rsidR="00495E7F" w:rsidRDefault="00495E7F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копию СНИЛС;</w:t>
      </w:r>
    </w:p>
    <w:p w:rsidR="001857E0" w:rsidRDefault="001857E0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копию свидетельства о постановке на учет в налоговом органе физического лица по месту жительства Российской Федерации;</w:t>
      </w:r>
    </w:p>
    <w:p w:rsidR="001857E0" w:rsidRDefault="001857E0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копию паспорта гражданина Российской Федерации.</w:t>
      </w:r>
    </w:p>
    <w:p w:rsidR="001857E0" w:rsidRDefault="0018523C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1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E50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216DD" w:rsidRPr="009F41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A3113">
        <w:rPr>
          <w:rFonts w:ascii="Times New Roman" w:hAnsi="Times New Roman" w:cs="Times New Roman"/>
          <w:color w:val="000000"/>
          <w:sz w:val="28"/>
          <w:szCs w:val="28"/>
        </w:rPr>
        <w:t>Аппарат</w:t>
      </w:r>
      <w:r w:rsidR="00A216DD" w:rsidRPr="009F4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B0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A216DD" w:rsidRPr="009F411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7 рабочих дней со дня принятия Советом депутатов муниципального округа </w:t>
      </w:r>
      <w:r w:rsidR="000D7442">
        <w:rPr>
          <w:rFonts w:ascii="Times New Roman" w:hAnsi="Times New Roman" w:cs="Times New Roman"/>
          <w:color w:val="000000"/>
          <w:sz w:val="28"/>
          <w:szCs w:val="28"/>
        </w:rPr>
        <w:t>Сокольники</w:t>
      </w:r>
      <w:r w:rsidR="00A216DD" w:rsidRPr="009F411A">
        <w:rPr>
          <w:rFonts w:ascii="Times New Roman" w:hAnsi="Times New Roman" w:cs="Times New Roman"/>
          <w:color w:val="000000"/>
          <w:sz w:val="28"/>
          <w:szCs w:val="28"/>
        </w:rPr>
        <w:t xml:space="preserve"> решения, указанного в пункте </w:t>
      </w:r>
      <w:r w:rsidR="00F23B12" w:rsidRPr="009F41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16DD" w:rsidRPr="009F411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</w:t>
      </w:r>
      <w:r w:rsidR="001857E0">
        <w:rPr>
          <w:rFonts w:ascii="Times New Roman" w:hAnsi="Times New Roman" w:cs="Times New Roman"/>
          <w:color w:val="000000"/>
          <w:sz w:val="28"/>
          <w:szCs w:val="28"/>
        </w:rPr>
        <w:t>перечисляет денежные средства со счета открытого в Управлении федерального казначейства по г. Москве на счета, указанные в заявлениях</w:t>
      </w:r>
      <w:r w:rsidR="00713B0C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1857E0">
        <w:rPr>
          <w:rFonts w:ascii="Times New Roman" w:hAnsi="Times New Roman" w:cs="Times New Roman"/>
          <w:color w:val="000000"/>
          <w:sz w:val="28"/>
          <w:szCs w:val="28"/>
        </w:rPr>
        <w:t>, за вычетом налоговых отчислений.</w:t>
      </w:r>
    </w:p>
    <w:p w:rsidR="001857E0" w:rsidRDefault="001857E0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E501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Депутаты</w:t>
      </w:r>
      <w:r w:rsidR="00713B0C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имеющие льготы по налогообложению</w:t>
      </w:r>
      <w:r w:rsidR="00E100F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оформляют налоговые вычеты в налоговом органе по месту регистрации.</w:t>
      </w:r>
    </w:p>
    <w:p w:rsidR="00316444" w:rsidRPr="009F411A" w:rsidRDefault="00A216DD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1A">
        <w:rPr>
          <w:rFonts w:ascii="Times New Roman" w:hAnsi="Times New Roman" w:cs="Times New Roman"/>
          <w:sz w:val="28"/>
          <w:szCs w:val="28"/>
        </w:rPr>
        <w:t>1</w:t>
      </w:r>
      <w:r w:rsidR="00EE5018">
        <w:rPr>
          <w:rFonts w:ascii="Times New Roman" w:hAnsi="Times New Roman" w:cs="Times New Roman"/>
          <w:sz w:val="28"/>
          <w:szCs w:val="28"/>
        </w:rPr>
        <w:t>4</w:t>
      </w:r>
      <w:r w:rsidRPr="009F411A">
        <w:rPr>
          <w:rFonts w:ascii="Times New Roman" w:hAnsi="Times New Roman" w:cs="Times New Roman"/>
          <w:sz w:val="28"/>
          <w:szCs w:val="28"/>
        </w:rPr>
        <w:t>.</w:t>
      </w:r>
      <w:r w:rsidR="001857E0">
        <w:rPr>
          <w:rFonts w:ascii="Times New Roman" w:hAnsi="Times New Roman" w:cs="Times New Roman"/>
          <w:sz w:val="28"/>
          <w:szCs w:val="28"/>
        </w:rPr>
        <w:t xml:space="preserve"> В соответствии с порядком, определенным Правительством Москвы, неиспользованные денежные средства субсидии подлежат возврату в бюджет города Москвы в установленные сроки.</w:t>
      </w:r>
    </w:p>
    <w:p w:rsidR="00A216DD" w:rsidRDefault="00A216DD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2D9" w:rsidRPr="00A216DD" w:rsidRDefault="00E712D9" w:rsidP="00E712D9">
      <w:pPr>
        <w:spacing w:after="0" w:afterAutospacing="0" w:line="240" w:lineRule="auto"/>
        <w:ind w:left="425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Поряд</w:t>
      </w:r>
      <w:r w:rsidRPr="00A216D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712D9" w:rsidRPr="00A216DD" w:rsidRDefault="00E712D9" w:rsidP="00E712D9">
      <w:pPr>
        <w:spacing w:after="0" w:afterAutospacing="0" w:line="240" w:lineRule="auto"/>
        <w:ind w:left="425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DD">
        <w:rPr>
          <w:rFonts w:ascii="Times New Roman" w:hAnsi="Times New Roman" w:cs="Times New Roman"/>
          <w:b/>
          <w:sz w:val="28"/>
          <w:szCs w:val="28"/>
        </w:rPr>
        <w:t xml:space="preserve">поощрения депутатов Совета депутатов </w:t>
      </w:r>
    </w:p>
    <w:p w:rsidR="00E712D9" w:rsidRPr="00A216DD" w:rsidRDefault="00E712D9" w:rsidP="00E712D9">
      <w:pPr>
        <w:spacing w:after="0" w:afterAutospacing="0" w:line="240" w:lineRule="auto"/>
        <w:ind w:left="425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D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Сокольники</w:t>
      </w:r>
    </w:p>
    <w:p w:rsidR="00E712D9" w:rsidRPr="00B67C38" w:rsidRDefault="00E712D9" w:rsidP="005F72CD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B67C38" w:rsidRDefault="00B67C38" w:rsidP="00B67C38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38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деятельности и участии депутатов Совета депутатов муниципального округа </w:t>
      </w:r>
      <w:r w:rsidRPr="00B67C38">
        <w:rPr>
          <w:rFonts w:ascii="Times New Roman" w:hAnsi="Times New Roman" w:cs="Times New Roman"/>
          <w:b/>
          <w:sz w:val="28"/>
          <w:szCs w:val="28"/>
        </w:rPr>
        <w:t>Сокольники</w:t>
      </w:r>
      <w:r w:rsidRPr="00B67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C38">
        <w:rPr>
          <w:rFonts w:ascii="Times New Roman" w:hAnsi="Times New Roman" w:cs="Times New Roman"/>
          <w:b/>
          <w:sz w:val="28"/>
          <w:szCs w:val="28"/>
        </w:rPr>
        <w:t>в осуществлении отдельных полномочий за __________ квартал 20___ года</w:t>
      </w:r>
    </w:p>
    <w:p w:rsidR="002372D2" w:rsidRPr="00B67C38" w:rsidRDefault="002372D2" w:rsidP="00B67C38">
      <w:pPr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0"/>
        <w:gridCol w:w="720"/>
        <w:gridCol w:w="720"/>
        <w:gridCol w:w="720"/>
        <w:gridCol w:w="720"/>
        <w:gridCol w:w="720"/>
        <w:gridCol w:w="1800"/>
      </w:tblGrid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B67C38" w:rsidP="00B67C38">
            <w:pPr>
              <w:spacing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C38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B67C38" w:rsidP="00B67C38">
            <w:pPr>
              <w:spacing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C38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B67C38" w:rsidP="00B67C38">
            <w:pPr>
              <w:spacing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C38">
              <w:rPr>
                <w:rFonts w:ascii="Times New Roman" w:hAnsi="Times New Roman" w:cs="Times New Roman"/>
                <w:b/>
                <w:sz w:val="28"/>
                <w:szCs w:val="28"/>
              </w:rPr>
              <w:t>Даты рассмотрения вопросов и участия в их рассмотрении депутатом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B67C38" w:rsidP="00B67C38">
            <w:pPr>
              <w:spacing w:after="0" w:afterAutospacing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депутата </w:t>
            </w:r>
          </w:p>
        </w:tc>
      </w:tr>
      <w:tr w:rsidR="001838BD" w:rsidRPr="00B67C38" w:rsidTr="00BA4A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numPr>
                <w:ilvl w:val="0"/>
                <w:numId w:val="3"/>
              </w:numPr>
              <w:tabs>
                <w:tab w:val="clear" w:pos="720"/>
                <w:tab w:val="num" w:pos="1044"/>
              </w:tabs>
              <w:spacing w:before="0" w:beforeAutospacing="0" w:after="0" w:afterAutospacing="0" w:line="240" w:lineRule="auto"/>
              <w:ind w:hanging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D" w:rsidRPr="002372D2" w:rsidRDefault="001838BD" w:rsidP="002372D2">
            <w:pPr>
              <w:pStyle w:val="a3"/>
              <w:spacing w:beforeAutospacing="0" w:afterAutospacing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2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сфере организации деятельности управы района города Москвы (далее - управа района) и городских организаций:</w:t>
            </w:r>
          </w:p>
        </w:tc>
      </w:tr>
      <w:tr w:rsidR="001838BD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1838BD">
            <w:pPr>
              <w:spacing w:before="0" w:beforeAutospacing="0" w:after="0" w:afterAutospacing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D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ежегодное заслушивание отчета главы управы района о результатах деятельности управы района;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1838BD">
            <w:pPr>
              <w:spacing w:before="0" w:beforeAutospacing="0" w:after="0" w:afterAutospacing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выражение недоверия главе управы района;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1838BD">
            <w:pPr>
              <w:spacing w:before="0" w:beforeAutospacing="0" w:after="0" w:afterAutospacing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 о работе учреждения;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1838BD">
            <w:pPr>
              <w:spacing w:before="0" w:beforeAutospacing="0" w:after="0" w:afterAutospacing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ежегодное заслушивание информации руководителя многофункционального центра предоставления государственных услуг, о работе по обслуживанию населения соответствующего муниципального округа;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1838BD">
            <w:pPr>
              <w:spacing w:before="0" w:beforeAutospacing="0" w:after="0" w:afterAutospacing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B67C38">
            <w:pPr>
              <w:tabs>
                <w:tab w:val="left" w:pos="540"/>
              </w:tabs>
              <w:spacing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1838BD">
            <w:pPr>
              <w:spacing w:before="0" w:beforeAutospacing="0" w:after="0" w:afterAutospacing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B67C38">
            <w:pPr>
              <w:tabs>
                <w:tab w:val="left" w:pos="540"/>
              </w:tabs>
              <w:spacing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ежегодное заслушивание информации руководителя территориального центра социального обслуживания 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населения, обслуживающего население соответствующего муниципального округа, о работе учреждения.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1838BD">
            <w:pPr>
              <w:spacing w:before="0" w:beforeAutospacing="0" w:after="0" w:afterAutospacing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B67C38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1838BD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B67C38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1838BD">
            <w:pPr>
              <w:spacing w:before="0" w:beforeAutospacing="0" w:after="0" w:afterAutospacing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B67C38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муниципального округа, о работе учреждения.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38BD" w:rsidRPr="00B67C38" w:rsidTr="006D51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numPr>
                <w:ilvl w:val="0"/>
                <w:numId w:val="3"/>
              </w:numPr>
              <w:tabs>
                <w:tab w:val="clear" w:pos="720"/>
                <w:tab w:val="num" w:pos="1044"/>
              </w:tabs>
              <w:spacing w:before="0" w:beforeAutospacing="0" w:after="0" w:afterAutospacing="0" w:line="240" w:lineRule="auto"/>
              <w:ind w:hanging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D" w:rsidRPr="00525631" w:rsidRDefault="001838BD" w:rsidP="002372D2">
            <w:pPr>
              <w:pStyle w:val="a3"/>
              <w:spacing w:beforeAutospacing="0" w:afterAutospacing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6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сфере благоустройства:</w:t>
            </w: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2372D2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согласование внесенного главой управы района ежегодного адресного перечня дворовых территорий для проведения работ 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благоустройству дворовых территорий;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38BD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2372D2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D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38BD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2372D2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D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525631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согласование внесенного главой управы района адресного перечня объектов компенсационного озеленения на территории жилой застройки.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525631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согласование установки ограждающих устройств на придомовых территориях многоквартирных домов.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38BD" w:rsidRPr="00B67C38" w:rsidTr="00BF37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numPr>
                <w:ilvl w:val="0"/>
                <w:numId w:val="3"/>
              </w:numPr>
              <w:tabs>
                <w:tab w:val="clear" w:pos="720"/>
                <w:tab w:val="num" w:pos="1044"/>
              </w:tabs>
              <w:spacing w:before="0" w:beforeAutospacing="0" w:after="0" w:afterAutospacing="0" w:line="240" w:lineRule="auto"/>
              <w:ind w:hanging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D" w:rsidRPr="00B67C38" w:rsidRDefault="001838BD" w:rsidP="0046440C">
            <w:pPr>
              <w:pStyle w:val="a3"/>
              <w:spacing w:beforeAutospacing="0" w:afterAutospacing="0"/>
              <w:ind w:left="708"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6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сфере капитального ремонта и содержания жилищного фонда:</w:t>
            </w: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025B23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025B23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Москвы, участие в контроле за ходом выполнения указанных работ;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025B23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заслушивание руководителей управляющих организаций о работе по содержанию многоквартирных домов с учетом обращений жителей;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025B23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38BD" w:rsidRPr="00B67C38" w:rsidTr="0005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D" w:rsidRPr="00B67C38" w:rsidRDefault="001838BD" w:rsidP="00B67C38">
            <w:pPr>
              <w:numPr>
                <w:ilvl w:val="0"/>
                <w:numId w:val="3"/>
              </w:numPr>
              <w:tabs>
                <w:tab w:val="clear" w:pos="720"/>
                <w:tab w:val="num" w:pos="1044"/>
              </w:tabs>
              <w:spacing w:before="0" w:beforeAutospacing="0" w:after="0" w:afterAutospacing="0" w:line="240" w:lineRule="auto"/>
              <w:ind w:hanging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D" w:rsidRPr="00B67C38" w:rsidRDefault="001838BD" w:rsidP="00025B23">
            <w:pPr>
              <w:pStyle w:val="a3"/>
              <w:spacing w:beforeAutospacing="0" w:afterAutospacing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сфере размещения объектов капитального строительства:</w:t>
            </w: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025B23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025B23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1838BD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настоящей части согласование не 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проводилось;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A4B" w:rsidRPr="00B67C38" w:rsidTr="003503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4B" w:rsidRPr="00B67C38" w:rsidRDefault="00F44A4B" w:rsidP="00B67C38">
            <w:pPr>
              <w:numPr>
                <w:ilvl w:val="0"/>
                <w:numId w:val="3"/>
              </w:numPr>
              <w:tabs>
                <w:tab w:val="clear" w:pos="720"/>
                <w:tab w:val="num" w:pos="1044"/>
              </w:tabs>
              <w:spacing w:before="0" w:beforeAutospacing="0" w:after="0" w:afterAutospacing="0" w:line="240" w:lineRule="auto"/>
              <w:ind w:hanging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4B" w:rsidRPr="00025B23" w:rsidRDefault="00F44A4B" w:rsidP="00025B23">
            <w:pPr>
              <w:pStyle w:val="a3"/>
              <w:spacing w:beforeAutospacing="0" w:afterAutospacing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B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сфере размещения некапитальных объектов:</w:t>
            </w: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025B23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F44A4B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согласование проекта схемы и проекта изменения схемы размещения нестационарных торговых объектов;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025B23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F44A4B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согласование проекта схемы и проекта изменения схемы размещения сезонных кафе;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025B23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F44A4B" w:rsidP="00B67C38">
            <w:pPr>
              <w:tabs>
                <w:tab w:val="left" w:pos="540"/>
              </w:tabs>
              <w:spacing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согласование проекта схемы и проекта изменения схемы размещения иных объектов в случаях, предусмотренных Правительством Москвы.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numPr>
                <w:ilvl w:val="0"/>
                <w:numId w:val="3"/>
              </w:numPr>
              <w:tabs>
                <w:tab w:val="clear" w:pos="720"/>
                <w:tab w:val="num" w:pos="1044"/>
              </w:tabs>
              <w:spacing w:before="0" w:beforeAutospacing="0" w:after="0" w:afterAutospacing="0" w:line="240" w:lineRule="auto"/>
              <w:ind w:hanging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025B23" w:rsidRDefault="000C08FE" w:rsidP="00025B23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B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формированию и утверждению плана дополнительных мероприятий по социально-экономическому развитию районов.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8FE" w:rsidRPr="00B67C38" w:rsidTr="009B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B67C38">
            <w:pPr>
              <w:numPr>
                <w:ilvl w:val="0"/>
                <w:numId w:val="3"/>
              </w:numPr>
              <w:tabs>
                <w:tab w:val="clear" w:pos="720"/>
                <w:tab w:val="num" w:pos="1044"/>
              </w:tabs>
              <w:spacing w:before="0" w:beforeAutospacing="0" w:after="0" w:afterAutospacing="0" w:line="240" w:lineRule="auto"/>
              <w:ind w:hanging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E" w:rsidRPr="00B67C38" w:rsidRDefault="000C08FE" w:rsidP="00025B23">
            <w:pPr>
              <w:pStyle w:val="a3"/>
              <w:spacing w:beforeAutospacing="0" w:afterAutospacing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B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сфере работы с населением по месту жительства:</w:t>
            </w:r>
          </w:p>
        </w:tc>
      </w:tr>
      <w:tr w:rsidR="00B67C38" w:rsidRPr="00B67C38" w:rsidTr="00CB78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025B23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38" w:rsidRPr="00B67C38" w:rsidRDefault="000C08FE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38" w:rsidRPr="00B67C38" w:rsidRDefault="00B67C38" w:rsidP="00B67C38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8FE" w:rsidRPr="00B67C38" w:rsidTr="000C0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025B23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E" w:rsidRPr="00B67C38" w:rsidRDefault="000C08FE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8FE" w:rsidRPr="00B67C38" w:rsidTr="000C0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025B23">
            <w:pPr>
              <w:spacing w:before="0" w:beforeAutospacing="0" w:after="0" w:afterAutospacing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E" w:rsidRPr="00B67C38" w:rsidRDefault="000C08FE" w:rsidP="0046440C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согласование внесенного главой управы района ежеквартального </w:t>
            </w:r>
            <w:r w:rsidRPr="00F50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8FE" w:rsidRPr="00B67C38" w:rsidTr="000C0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numPr>
                <w:ilvl w:val="0"/>
                <w:numId w:val="3"/>
              </w:numPr>
              <w:tabs>
                <w:tab w:val="clear" w:pos="720"/>
                <w:tab w:val="num" w:pos="1044"/>
              </w:tabs>
              <w:spacing w:before="0" w:beforeAutospacing="0" w:after="0" w:afterAutospacing="0" w:line="240" w:lineRule="auto"/>
              <w:ind w:hanging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E" w:rsidRPr="00025B23" w:rsidRDefault="000C08FE" w:rsidP="00025B23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B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8FE" w:rsidRPr="00B67C38" w:rsidTr="000C0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numPr>
                <w:ilvl w:val="0"/>
                <w:numId w:val="3"/>
              </w:numPr>
              <w:tabs>
                <w:tab w:val="clear" w:pos="720"/>
                <w:tab w:val="num" w:pos="1044"/>
              </w:tabs>
              <w:spacing w:before="0" w:beforeAutospacing="0" w:after="0" w:afterAutospacing="0" w:line="240" w:lineRule="auto"/>
              <w:ind w:hanging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FE" w:rsidRPr="00025B23" w:rsidRDefault="000C08FE" w:rsidP="00025B23">
            <w:pPr>
              <w:pStyle w:val="a3"/>
              <w:spacing w:beforeAutospacing="0" w:afterAutospacing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B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E" w:rsidRPr="00B67C38" w:rsidRDefault="000C08FE" w:rsidP="00CB7891">
            <w:pPr>
              <w:spacing w:after="0" w:afterAutospacing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7C38" w:rsidRPr="009F411A" w:rsidRDefault="00B67C38" w:rsidP="00E64380">
      <w:pPr>
        <w:pStyle w:val="a3"/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7C38" w:rsidRPr="009F411A" w:rsidSect="00E6438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53B"/>
    <w:multiLevelType w:val="hybridMultilevel"/>
    <w:tmpl w:val="11D0A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0D800">
      <w:start w:val="1"/>
      <w:numFmt w:val="decimal"/>
      <w:lvlText w:val="%2)"/>
      <w:lvlJc w:val="left"/>
      <w:pPr>
        <w:tabs>
          <w:tab w:val="num" w:pos="1875"/>
        </w:tabs>
        <w:ind w:left="187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F5376"/>
    <w:multiLevelType w:val="hybridMultilevel"/>
    <w:tmpl w:val="515EFC78"/>
    <w:lvl w:ilvl="0" w:tplc="F4E80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A5DB0"/>
    <w:multiLevelType w:val="hybridMultilevel"/>
    <w:tmpl w:val="140C4FEE"/>
    <w:lvl w:ilvl="0" w:tplc="493E2CF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6DD"/>
    <w:rsid w:val="00025B23"/>
    <w:rsid w:val="000C08FE"/>
    <w:rsid w:val="000D7442"/>
    <w:rsid w:val="000E2874"/>
    <w:rsid w:val="001838BD"/>
    <w:rsid w:val="0018523C"/>
    <w:rsid w:val="001857E0"/>
    <w:rsid w:val="00186595"/>
    <w:rsid w:val="001A174A"/>
    <w:rsid w:val="001D5C8F"/>
    <w:rsid w:val="002372D2"/>
    <w:rsid w:val="00275357"/>
    <w:rsid w:val="00293D0C"/>
    <w:rsid w:val="002F1846"/>
    <w:rsid w:val="00316444"/>
    <w:rsid w:val="00321D0D"/>
    <w:rsid w:val="00344BD1"/>
    <w:rsid w:val="003C7C46"/>
    <w:rsid w:val="003D367D"/>
    <w:rsid w:val="00405F2C"/>
    <w:rsid w:val="0041370E"/>
    <w:rsid w:val="00445E7C"/>
    <w:rsid w:val="0046440C"/>
    <w:rsid w:val="004918FE"/>
    <w:rsid w:val="00495E7F"/>
    <w:rsid w:val="004C0DA6"/>
    <w:rsid w:val="004D3D06"/>
    <w:rsid w:val="00504AB3"/>
    <w:rsid w:val="00525631"/>
    <w:rsid w:val="005C3323"/>
    <w:rsid w:val="005D7513"/>
    <w:rsid w:val="005F72CD"/>
    <w:rsid w:val="0062465B"/>
    <w:rsid w:val="00666EFC"/>
    <w:rsid w:val="00670156"/>
    <w:rsid w:val="006A3113"/>
    <w:rsid w:val="006B3235"/>
    <w:rsid w:val="006C65E9"/>
    <w:rsid w:val="00713B0C"/>
    <w:rsid w:val="0071650B"/>
    <w:rsid w:val="00742E31"/>
    <w:rsid w:val="00775DFA"/>
    <w:rsid w:val="007A33E5"/>
    <w:rsid w:val="007C54E7"/>
    <w:rsid w:val="007E2CCF"/>
    <w:rsid w:val="008127E6"/>
    <w:rsid w:val="00855002"/>
    <w:rsid w:val="008B08E3"/>
    <w:rsid w:val="008C7A37"/>
    <w:rsid w:val="009338C4"/>
    <w:rsid w:val="00935E69"/>
    <w:rsid w:val="009F411A"/>
    <w:rsid w:val="00A216DD"/>
    <w:rsid w:val="00B12E9D"/>
    <w:rsid w:val="00B67C38"/>
    <w:rsid w:val="00BC3C66"/>
    <w:rsid w:val="00C06ED1"/>
    <w:rsid w:val="00D755AD"/>
    <w:rsid w:val="00DA698C"/>
    <w:rsid w:val="00DB2636"/>
    <w:rsid w:val="00DC2E14"/>
    <w:rsid w:val="00E100F6"/>
    <w:rsid w:val="00E64380"/>
    <w:rsid w:val="00E712D9"/>
    <w:rsid w:val="00E8347C"/>
    <w:rsid w:val="00EE5018"/>
    <w:rsid w:val="00F23B12"/>
    <w:rsid w:val="00F44A4B"/>
    <w:rsid w:val="00F50FD9"/>
    <w:rsid w:val="00F560D0"/>
    <w:rsid w:val="00F60AFF"/>
    <w:rsid w:val="00FE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DD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6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A216DD"/>
    <w:pPr>
      <w:spacing w:beforeAutospacing="1" w:after="0" w:afterAutospacing="1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D7442"/>
    <w:pPr>
      <w:ind w:left="720"/>
      <w:contextualSpacing/>
    </w:pPr>
  </w:style>
  <w:style w:type="character" w:customStyle="1" w:styleId="A5">
    <w:name w:val="A5"/>
    <w:uiPriority w:val="99"/>
    <w:rsid w:val="000D7442"/>
    <w:rPr>
      <w:rFonts w:ascii="NewBaskervilleC" w:hAnsi="NewBaskervilleC" w:cs="NewBaskervilleC" w:hint="default"/>
      <w:color w:val="000000"/>
      <w:sz w:val="20"/>
      <w:szCs w:val="20"/>
    </w:rPr>
  </w:style>
  <w:style w:type="paragraph" w:customStyle="1" w:styleId="Default">
    <w:name w:val="Default"/>
    <w:rsid w:val="000D7442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0D7442"/>
    <w:rPr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0D7442"/>
    <w:pPr>
      <w:spacing w:line="241" w:lineRule="atLeast"/>
    </w:pPr>
    <w:rPr>
      <w:rFonts w:cs="Times New Roman"/>
      <w:color w:val="auto"/>
    </w:rPr>
  </w:style>
  <w:style w:type="paragraph" w:customStyle="1" w:styleId="formattext">
    <w:name w:val="formattext"/>
    <w:basedOn w:val="a"/>
    <w:rsid w:val="00F50FD9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DD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6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A216DD"/>
    <w:pPr>
      <w:spacing w:beforeAutospacing="1" w:after="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-sokol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11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Надежда Александровна</dc:creator>
  <cp:lastModifiedBy>Митяева Наталья</cp:lastModifiedBy>
  <cp:revision>46</cp:revision>
  <cp:lastPrinted>2022-12-12T07:16:00Z</cp:lastPrinted>
  <dcterms:created xsi:type="dcterms:W3CDTF">2013-10-14T07:19:00Z</dcterms:created>
  <dcterms:modified xsi:type="dcterms:W3CDTF">2022-12-14T07:53:00Z</dcterms:modified>
</cp:coreProperties>
</file>