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B" w:rsidRPr="00910C4B" w:rsidRDefault="00910C4B" w:rsidP="00910C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4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0C4B" w:rsidRPr="00910C4B" w:rsidRDefault="00910C4B" w:rsidP="00910C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4B">
        <w:rPr>
          <w:rFonts w:ascii="Times New Roman" w:hAnsi="Times New Roman"/>
          <w:b/>
          <w:sz w:val="28"/>
          <w:szCs w:val="28"/>
        </w:rPr>
        <w:t>МУНИЦИПАЛЬНОГО ОКРУГА СОКОЛЬНИКИ</w:t>
      </w:r>
    </w:p>
    <w:p w:rsidR="00910C4B" w:rsidRPr="00910C4B" w:rsidRDefault="00910C4B" w:rsidP="00821034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0C4B">
        <w:rPr>
          <w:rFonts w:ascii="Times New Roman" w:hAnsi="Times New Roman"/>
          <w:sz w:val="28"/>
          <w:szCs w:val="28"/>
        </w:rPr>
        <w:tab/>
      </w:r>
    </w:p>
    <w:p w:rsidR="00910C4B" w:rsidRPr="00910C4B" w:rsidRDefault="00910C4B" w:rsidP="00910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C4B" w:rsidRPr="00910C4B" w:rsidRDefault="00910C4B" w:rsidP="00910C4B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C4B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910C4B" w:rsidRPr="00910C4B" w:rsidRDefault="00910C4B" w:rsidP="00910C4B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C4B" w:rsidRPr="00910C4B" w:rsidRDefault="00910C4B" w:rsidP="00910C4B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10C4B">
        <w:rPr>
          <w:rFonts w:ascii="Times New Roman" w:hAnsi="Times New Roman"/>
          <w:b/>
          <w:bCs/>
          <w:color w:val="000000"/>
          <w:sz w:val="28"/>
          <w:szCs w:val="28"/>
        </w:rPr>
        <w:t>28 декабря 2022 года № 5/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813AE5" w:rsidRPr="002E492D" w:rsidRDefault="00813AE5" w:rsidP="002E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04B" w:rsidRDefault="0076604B" w:rsidP="002E492D">
      <w:pPr>
        <w:pStyle w:val="ConsPlusNormal"/>
        <w:ind w:right="4535"/>
        <w:jc w:val="both"/>
      </w:pPr>
      <w:r w:rsidRPr="002E492D">
        <w:rPr>
          <w:i w:val="0"/>
        </w:rPr>
        <w:t xml:space="preserve">О направлении средств стимулирования управы района </w:t>
      </w:r>
      <w:r w:rsidR="002E492D">
        <w:rPr>
          <w:i w:val="0"/>
        </w:rPr>
        <w:t>Сокольники</w:t>
      </w:r>
      <w:r w:rsidRPr="002E492D">
        <w:rPr>
          <w:i w:val="0"/>
        </w:rPr>
        <w:t xml:space="preserve"> города Москвы на реализацию мероприятий</w:t>
      </w:r>
      <w:r w:rsidRPr="00796DFE">
        <w:rPr>
          <w:i w:val="0"/>
        </w:rPr>
        <w:t xml:space="preserve"> по</w:t>
      </w:r>
      <w:r>
        <w:rPr>
          <w:i w:val="0"/>
        </w:rPr>
        <w:t xml:space="preserve"> </w:t>
      </w:r>
      <w:r w:rsidRPr="005D5742">
        <w:rPr>
          <w:i w:val="0"/>
        </w:rPr>
        <w:t>благоустройству дворовых территорий</w:t>
      </w:r>
      <w:r>
        <w:rPr>
          <w:i w:val="0"/>
        </w:rPr>
        <w:t xml:space="preserve"> </w:t>
      </w:r>
      <w:r w:rsidRPr="00AF3544">
        <w:rPr>
          <w:i w:val="0"/>
        </w:rPr>
        <w:t xml:space="preserve">района </w:t>
      </w:r>
      <w:r w:rsidR="002E492D">
        <w:rPr>
          <w:i w:val="0"/>
        </w:rPr>
        <w:t xml:space="preserve">Сокольники </w:t>
      </w:r>
      <w:r w:rsidRPr="00AF3544">
        <w:rPr>
          <w:i w:val="0"/>
        </w:rPr>
        <w:t>города Москвы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Default="0076604B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</w:t>
      </w:r>
      <w:r w:rsidRPr="00410769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 w:rsidR="002E492D">
        <w:rPr>
          <w:rFonts w:ascii="Times New Roman" w:hAnsi="Times New Roman"/>
          <w:sz w:val="28"/>
          <w:szCs w:val="28"/>
        </w:rPr>
        <w:t>Сокольники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Pr="006072B7">
        <w:rPr>
          <w:rFonts w:ascii="Times New Roman" w:hAnsi="Times New Roman"/>
          <w:sz w:val="28"/>
          <w:szCs w:val="28"/>
        </w:rPr>
        <w:t>от </w:t>
      </w:r>
      <w:r w:rsidR="006072B7" w:rsidRPr="006072B7">
        <w:rPr>
          <w:rFonts w:ascii="Times New Roman" w:hAnsi="Times New Roman"/>
          <w:sz w:val="28"/>
          <w:szCs w:val="28"/>
        </w:rPr>
        <w:t>27</w:t>
      </w:r>
      <w:r w:rsidRPr="006072B7">
        <w:rPr>
          <w:rFonts w:ascii="Times New Roman" w:hAnsi="Times New Roman"/>
          <w:sz w:val="28"/>
          <w:szCs w:val="28"/>
        </w:rPr>
        <w:t> </w:t>
      </w:r>
      <w:r w:rsidR="002D6905" w:rsidRPr="006072B7">
        <w:rPr>
          <w:rFonts w:ascii="Times New Roman" w:hAnsi="Times New Roman"/>
          <w:sz w:val="28"/>
          <w:szCs w:val="28"/>
        </w:rPr>
        <w:t>дека</w:t>
      </w:r>
      <w:r w:rsidRPr="006072B7">
        <w:rPr>
          <w:rFonts w:ascii="Times New Roman" w:hAnsi="Times New Roman"/>
          <w:sz w:val="28"/>
          <w:szCs w:val="28"/>
        </w:rPr>
        <w:t xml:space="preserve">бря 2022 года № </w:t>
      </w:r>
      <w:r w:rsidR="00F35876" w:rsidRPr="006072B7">
        <w:rPr>
          <w:rFonts w:ascii="Times New Roman" w:hAnsi="Times New Roman"/>
          <w:sz w:val="28"/>
          <w:szCs w:val="28"/>
        </w:rPr>
        <w:t>2</w:t>
      </w:r>
      <w:r w:rsidR="006072B7" w:rsidRPr="006072B7">
        <w:rPr>
          <w:rFonts w:ascii="Times New Roman" w:hAnsi="Times New Roman"/>
          <w:sz w:val="28"/>
          <w:szCs w:val="28"/>
        </w:rPr>
        <w:t>48</w:t>
      </w:r>
      <w:r w:rsidRPr="006072B7">
        <w:rPr>
          <w:rFonts w:ascii="Times New Roman" w:hAnsi="Times New Roman"/>
          <w:sz w:val="28"/>
          <w:szCs w:val="28"/>
        </w:rPr>
        <w:t>,</w:t>
      </w:r>
      <w:r w:rsidRPr="00F35876">
        <w:rPr>
          <w:rFonts w:ascii="Times New Roman" w:hAnsi="Times New Roman"/>
          <w:sz w:val="28"/>
          <w:szCs w:val="28"/>
        </w:rPr>
        <w:t xml:space="preserve"> </w:t>
      </w:r>
      <w:r w:rsidRPr="00F3587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2E492D" w:rsidRPr="00F35876">
        <w:rPr>
          <w:rFonts w:ascii="Times New Roman" w:hAnsi="Times New Roman"/>
          <w:b/>
          <w:sz w:val="28"/>
          <w:szCs w:val="28"/>
        </w:rPr>
        <w:t>Сокольники</w:t>
      </w:r>
      <w:r w:rsidRPr="00F3587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</w:t>
      </w:r>
      <w:r w:rsidRPr="004631AA">
        <w:rPr>
          <w:rFonts w:ascii="Times New Roman" w:hAnsi="Times New Roman"/>
          <w:sz w:val="28"/>
          <w:szCs w:val="28"/>
        </w:rPr>
        <w:t xml:space="preserve">управы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2E492D">
        <w:rPr>
          <w:rFonts w:ascii="Times New Roman" w:hAnsi="Times New Roman"/>
          <w:sz w:val="28"/>
          <w:szCs w:val="28"/>
        </w:rPr>
        <w:t>Сокольники</w:t>
      </w:r>
      <w:r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04B">
        <w:rPr>
          <w:rFonts w:ascii="Times New Roman" w:hAnsi="Times New Roman"/>
          <w:sz w:val="28"/>
          <w:szCs w:val="28"/>
        </w:rPr>
        <w:t>благоустройству дворовых территорий</w:t>
      </w:r>
      <w:r w:rsidRPr="0076604B">
        <w:rPr>
          <w:rFonts w:ascii="Times New Roman" w:hAnsi="Times New Roman"/>
          <w:i/>
          <w:sz w:val="28"/>
          <w:szCs w:val="28"/>
        </w:rPr>
        <w:t xml:space="preserve"> </w:t>
      </w:r>
      <w:r w:rsidRPr="0076604B">
        <w:rPr>
          <w:rFonts w:ascii="Times New Roman" w:hAnsi="Times New Roman"/>
          <w:sz w:val="28"/>
          <w:szCs w:val="28"/>
        </w:rPr>
        <w:t xml:space="preserve">района </w:t>
      </w:r>
      <w:r w:rsidR="002E492D">
        <w:rPr>
          <w:rFonts w:ascii="Times New Roman" w:hAnsi="Times New Roman"/>
          <w:sz w:val="28"/>
          <w:szCs w:val="28"/>
        </w:rPr>
        <w:t>Сокольники</w:t>
      </w:r>
      <w:r w:rsidRPr="0076604B">
        <w:rPr>
          <w:rFonts w:ascii="Times New Roman" w:hAnsi="Times New Roman"/>
          <w:sz w:val="28"/>
          <w:szCs w:val="28"/>
        </w:rPr>
        <w:t xml:space="preserve">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2023 году согласно 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к настоящему решению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92D">
        <w:rPr>
          <w:rFonts w:ascii="Times New Roman" w:hAnsi="Times New Roman"/>
          <w:sz w:val="28"/>
          <w:szCs w:val="28"/>
        </w:rPr>
        <w:t>2. Направить настоящее решение в управу района Сокольники,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92D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7" w:history="1">
        <w:r w:rsidRPr="002E492D">
          <w:rPr>
            <w:rFonts w:ascii="Times New Roman" w:hAnsi="Times New Roman"/>
            <w:sz w:val="28"/>
            <w:szCs w:val="28"/>
          </w:rPr>
          <w:t>www.mu-sokolniki.ru</w:t>
        </w:r>
      </w:hyperlink>
      <w:r w:rsidRPr="002E492D">
        <w:rPr>
          <w:rFonts w:ascii="Times New Roman" w:hAnsi="Times New Roman"/>
          <w:sz w:val="28"/>
          <w:szCs w:val="28"/>
        </w:rPr>
        <w:t>.</w:t>
      </w:r>
    </w:p>
    <w:p w:rsidR="002E492D" w:rsidRPr="00C152C4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92D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E492D">
        <w:rPr>
          <w:rFonts w:ascii="Times New Roman" w:hAnsi="Times New Roman"/>
          <w:b/>
          <w:sz w:val="28"/>
          <w:szCs w:val="28"/>
        </w:rPr>
        <w:t>округа Сокольники</w:t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  <w:t>Л.Н. Коврикова</w:t>
      </w:r>
    </w:p>
    <w:p w:rsidR="0076604B" w:rsidRPr="002E492D" w:rsidRDefault="0076604B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Pr="002E492D" w:rsidRDefault="0076604B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Pr="00910C4B" w:rsidRDefault="0076604B" w:rsidP="00910C4B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10C4B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76604B" w:rsidRPr="00910C4B" w:rsidRDefault="0076604B" w:rsidP="00910C4B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 w:rsidRPr="00910C4B">
        <w:rPr>
          <w:rFonts w:ascii="Times New Roman" w:hAnsi="Times New Roman"/>
          <w:b/>
          <w:sz w:val="26"/>
          <w:szCs w:val="26"/>
        </w:rPr>
        <w:t xml:space="preserve">к решению Совета депутатов муниципального округа </w:t>
      </w:r>
      <w:r w:rsidR="002E492D" w:rsidRPr="00910C4B">
        <w:rPr>
          <w:rFonts w:ascii="Times New Roman" w:hAnsi="Times New Roman"/>
          <w:b/>
          <w:sz w:val="26"/>
          <w:szCs w:val="26"/>
        </w:rPr>
        <w:t>Сокольники</w:t>
      </w:r>
    </w:p>
    <w:p w:rsidR="0076604B" w:rsidRPr="00910C4B" w:rsidRDefault="0076604B" w:rsidP="00910C4B">
      <w:pPr>
        <w:spacing w:after="0" w:line="240" w:lineRule="auto"/>
        <w:ind w:left="4678"/>
        <w:jc w:val="both"/>
        <w:rPr>
          <w:rFonts w:ascii="Times New Roman" w:hAnsi="Times New Roman"/>
          <w:b/>
          <w:sz w:val="26"/>
          <w:szCs w:val="26"/>
        </w:rPr>
      </w:pPr>
      <w:r w:rsidRPr="00910C4B">
        <w:rPr>
          <w:rFonts w:ascii="Times New Roman" w:hAnsi="Times New Roman"/>
          <w:b/>
          <w:sz w:val="26"/>
          <w:szCs w:val="26"/>
        </w:rPr>
        <w:t xml:space="preserve">от </w:t>
      </w:r>
      <w:r w:rsidR="00910C4B">
        <w:rPr>
          <w:rFonts w:ascii="Times New Roman" w:hAnsi="Times New Roman"/>
          <w:b/>
          <w:sz w:val="26"/>
          <w:szCs w:val="26"/>
        </w:rPr>
        <w:t>28</w:t>
      </w:r>
      <w:r w:rsidR="002E492D" w:rsidRPr="00910C4B">
        <w:rPr>
          <w:rFonts w:ascii="Times New Roman" w:hAnsi="Times New Roman"/>
          <w:b/>
          <w:sz w:val="26"/>
          <w:szCs w:val="26"/>
        </w:rPr>
        <w:t xml:space="preserve"> декабря</w:t>
      </w:r>
      <w:r w:rsidRPr="00910C4B">
        <w:rPr>
          <w:rFonts w:ascii="Times New Roman" w:hAnsi="Times New Roman"/>
          <w:b/>
          <w:sz w:val="26"/>
          <w:szCs w:val="26"/>
        </w:rPr>
        <w:t xml:space="preserve"> 20</w:t>
      </w:r>
      <w:r w:rsidR="00052428" w:rsidRPr="00910C4B">
        <w:rPr>
          <w:rFonts w:ascii="Times New Roman" w:hAnsi="Times New Roman"/>
          <w:b/>
          <w:sz w:val="26"/>
          <w:szCs w:val="26"/>
        </w:rPr>
        <w:t>22</w:t>
      </w:r>
      <w:r w:rsidRPr="00910C4B">
        <w:rPr>
          <w:rFonts w:ascii="Times New Roman" w:hAnsi="Times New Roman"/>
          <w:b/>
          <w:sz w:val="26"/>
          <w:szCs w:val="26"/>
        </w:rPr>
        <w:t xml:space="preserve"> года № </w:t>
      </w:r>
      <w:r w:rsidR="00910C4B">
        <w:rPr>
          <w:rFonts w:ascii="Times New Roman" w:hAnsi="Times New Roman"/>
          <w:b/>
          <w:sz w:val="26"/>
          <w:szCs w:val="26"/>
        </w:rPr>
        <w:t>5</w:t>
      </w:r>
      <w:r w:rsidR="00813AE5" w:rsidRPr="00910C4B">
        <w:rPr>
          <w:rFonts w:ascii="Times New Roman" w:hAnsi="Times New Roman"/>
          <w:b/>
          <w:sz w:val="26"/>
          <w:szCs w:val="26"/>
        </w:rPr>
        <w:t>/</w:t>
      </w:r>
      <w:r w:rsidR="00910C4B">
        <w:rPr>
          <w:rFonts w:ascii="Times New Roman" w:hAnsi="Times New Roman"/>
          <w:b/>
          <w:sz w:val="26"/>
          <w:szCs w:val="26"/>
        </w:rPr>
        <w:t>1</w:t>
      </w:r>
    </w:p>
    <w:p w:rsidR="002E492D" w:rsidRPr="00F70756" w:rsidRDefault="002E492D" w:rsidP="00F70756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76604B" w:rsidRPr="002657A1" w:rsidRDefault="0076604B" w:rsidP="00766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7A1">
        <w:rPr>
          <w:rFonts w:ascii="Times New Roman" w:hAnsi="Times New Roman"/>
          <w:b/>
          <w:sz w:val="28"/>
          <w:szCs w:val="28"/>
        </w:rPr>
        <w:t>Мероприятия</w:t>
      </w:r>
    </w:p>
    <w:p w:rsidR="0076604B" w:rsidRPr="002657A1" w:rsidRDefault="0076604B" w:rsidP="00F7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7A1">
        <w:rPr>
          <w:rFonts w:ascii="Times New Roman" w:hAnsi="Times New Roman"/>
          <w:b/>
          <w:sz w:val="28"/>
          <w:szCs w:val="28"/>
        </w:rPr>
        <w:t xml:space="preserve">по </w:t>
      </w:r>
      <w:r w:rsidR="00052428" w:rsidRPr="002657A1">
        <w:rPr>
          <w:rFonts w:ascii="Times New Roman" w:hAnsi="Times New Roman"/>
          <w:b/>
          <w:sz w:val="28"/>
          <w:szCs w:val="28"/>
        </w:rPr>
        <w:t>благоустройству дворовых территорий</w:t>
      </w:r>
      <w:r w:rsidR="00052428" w:rsidRPr="002657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района </w:t>
      </w:r>
      <w:r w:rsidR="002E492D" w:rsidRPr="002657A1">
        <w:rPr>
          <w:rFonts w:ascii="Times New Roman" w:hAnsi="Times New Roman"/>
          <w:b/>
          <w:sz w:val="28"/>
          <w:szCs w:val="28"/>
        </w:rPr>
        <w:t>Сокольники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Pr="002657A1">
        <w:rPr>
          <w:rFonts w:ascii="Times New Roman" w:hAnsi="Times New Roman"/>
          <w:b/>
          <w:sz w:val="28"/>
          <w:szCs w:val="28"/>
        </w:rPr>
        <w:t xml:space="preserve"> в 20</w:t>
      </w:r>
      <w:r w:rsidR="00052428" w:rsidRPr="002657A1">
        <w:rPr>
          <w:rFonts w:ascii="Times New Roman" w:hAnsi="Times New Roman"/>
          <w:b/>
          <w:sz w:val="28"/>
          <w:szCs w:val="28"/>
        </w:rPr>
        <w:t>23</w:t>
      </w:r>
      <w:r w:rsidRPr="002657A1">
        <w:rPr>
          <w:rFonts w:ascii="Times New Roman" w:hAnsi="Times New Roman"/>
          <w:b/>
          <w:sz w:val="28"/>
          <w:szCs w:val="28"/>
        </w:rPr>
        <w:t xml:space="preserve"> году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 </w:t>
      </w:r>
      <w:r w:rsidRPr="002657A1">
        <w:rPr>
          <w:rFonts w:ascii="Times New Roman" w:hAnsi="Times New Roman"/>
          <w:b/>
          <w:sz w:val="28"/>
          <w:szCs w:val="28"/>
        </w:rPr>
        <w:t xml:space="preserve">за счет средств стимулирования управы 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района </w:t>
      </w:r>
      <w:r w:rsidR="002E492D" w:rsidRPr="002657A1">
        <w:rPr>
          <w:rFonts w:ascii="Times New Roman" w:hAnsi="Times New Roman"/>
          <w:b/>
          <w:sz w:val="28"/>
          <w:szCs w:val="28"/>
        </w:rPr>
        <w:t>Сокольники</w:t>
      </w:r>
      <w:r w:rsidRPr="002657A1">
        <w:rPr>
          <w:rFonts w:ascii="Times New Roman" w:hAnsi="Times New Roman"/>
          <w:b/>
          <w:sz w:val="28"/>
          <w:szCs w:val="28"/>
        </w:rPr>
        <w:t xml:space="preserve"> города Москвы</w:t>
      </w:r>
    </w:p>
    <w:p w:rsidR="002E492D" w:rsidRPr="00410769" w:rsidRDefault="002E492D" w:rsidP="00C04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06" w:type="pct"/>
        <w:tblInd w:w="-601" w:type="dxa"/>
        <w:tblLayout w:type="fixed"/>
        <w:tblLook w:val="04A0"/>
      </w:tblPr>
      <w:tblGrid>
        <w:gridCol w:w="571"/>
        <w:gridCol w:w="1273"/>
        <w:gridCol w:w="3022"/>
        <w:gridCol w:w="2175"/>
        <w:gridCol w:w="869"/>
        <w:gridCol w:w="2438"/>
      </w:tblGrid>
      <w:tr w:rsidR="006072B7" w:rsidRPr="006F5DAE" w:rsidTr="00C04A13">
        <w:trPr>
          <w:trHeight w:val="66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п\п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Функциональное назначение планируемых работ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Ориентировочная стоимость работ (руб.)</w:t>
            </w:r>
          </w:p>
        </w:tc>
      </w:tr>
      <w:tr w:rsidR="00C04A13" w:rsidRPr="006F5DAE" w:rsidTr="00C04A13">
        <w:trPr>
          <w:trHeight w:val="105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966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8 921 198,55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3090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Антипарковочный столбик - 14, скамейка - 7, урна - 7, игровой комплекс - 1, карусель - 1, качели-балансир - 1, качалка на пружине - 1, песочница - 1, тренажер - 2, спортивное оборудование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267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6 112 535,62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Антипарковочный столбик - 2, скамейка - 6, урна - 6, песочница - 1, качели-балансир - 1, качалка на пружине - 1, карусель - 1, игровой комплекс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3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2 081 107,55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Антипарковочный столбик - 2, скамейка - 2, урна - 2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5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2 459 331,67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Скамейка - 3, урна - 3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6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2 769 868,78</w:t>
            </w: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1160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Скамейка - 3, урна - 3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7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2 935 416,65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искусственной неровности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Антипарковочный столбик - 3, скамейка - 3, урна - 3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8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2993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6 422 219,72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2530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Антипарковочный столбик - 10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9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5 914 363,90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подпорной стены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м.куб.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лестницы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Скамейка - 5, урна - 5, песочница - 1, качели-балансир - 2, игровой комплекс - 1, качели - 1, качалка на пружине - 1, топиари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10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3600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9 465 957,39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1082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3970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Скамейка - 3, урна - 3, антипарковочный столбик - 3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11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1355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7 253 044,18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2183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бункерной площадки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Антипарковочный столбик - 4, скамейка - 6, урна - 6, песочница - 1, качалка-балансир - 1, качели - 1, качалка на пружине - 1, </w:t>
            </w: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контейнерный шкаф - 4, отсек для ПГМ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1, корп. 12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1 924 679,28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1473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4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лестницы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Антипарковочный столбик - 5, скамейка - 1, урна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д.2/23, корп.5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5 425 074,57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2250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Игровой комплекс - 1, скамейка - 6, урна - 6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д.2/23, корп.6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2 649 750,35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Игровой комплекс - 1, скамейка - 6, урна - 6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Б. Остроумовская ул., д. 10, корп. 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3 660 685,50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Гастелло ул., д. 41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15 268 796,54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спортивной площадки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вентиляционных шахт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Песочница - 1, качели-балансир - 1, качалка на пружине - 1, вазон - 7, шведская стенка - 1, велопарковка - 2, скамейка - 2, урна - 2, антипарковочный столбик - 8, клумба - 3, ворота для мини-футбола - 2, стойка баскетбольная - 2, карусель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Егерская ул., д. 5, корп. 1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7300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20 948 361,61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1530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1230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659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Демонтаж резинового покрытия и устройство газона (рулонного)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спортивной площадки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13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Ворота мини-футбольные - 2, стойка баскетбольная - 2, стойки волейбольные – 1,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скамейка – 6, урна – 6</w:t>
            </w: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Короленко ул., д. 4/14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8 921 744,24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тротуаров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садового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резинового покрытия с основанием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Скамейка - 2, урна - 2, качалка на пружине - 3, доска для мела - 1, качели-балансир - 1,  качели - 1, игровой </w:t>
            </w: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комплекс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Попов пр., д. 4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АБП  проезжей части на дворовой территории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24 050 930,80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2530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3250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(посевной)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8050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Гастелло ул.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2 127 074,02</w:t>
            </w: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Посадка кустарников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лестниц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4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Русаковская ул., д. 22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подпорной стены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A622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27 386 246,30</w:t>
            </w: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лестницы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0,7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искусственной неровности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сферических зеркал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Игровой комплекс - 1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5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Маленковская ул., д. 12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высотой 1,2 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2 262 061,00</w:t>
            </w: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альпинариев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3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Посадка кустарников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Шумкина ул., д.3, корп.1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1 392 600,00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Шумкина ул., д.3, корп.2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газонов (рулонный)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316 500,00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Колодезный пер., д. 2, корп. 1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Качели - 1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70 561,22</w:t>
            </w:r>
          </w:p>
        </w:tc>
      </w:tr>
      <w:tr w:rsidR="00C04A13" w:rsidRPr="006F5DAE" w:rsidTr="00C04A13">
        <w:trPr>
          <w:trHeight w:val="67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Короленко ул., </w:t>
            </w: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д.2, корп.7, д.2, корп.5, Большая Остроумовская ул., д.21, д.23, д.19, д.17, Охотничья ул., д.10/12, корп.1,2,3,4,5,6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Замена дорожного бортового камня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13 818 852,50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3350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99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DAE">
              <w:rPr>
                <w:rFonts w:ascii="Times New Roman" w:hAnsi="Times New Roman"/>
                <w:color w:val="000000"/>
                <w:sz w:val="28"/>
                <w:szCs w:val="28"/>
              </w:rPr>
              <w:t>Пересечение ул. Матросская Тишина и ул. 1-я Боевская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основания площадки для выгула собак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E55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98 674,01</w:t>
            </w: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ограждения площадки</w:t>
            </w:r>
          </w:p>
        </w:tc>
        <w:tc>
          <w:tcPr>
            <w:tcW w:w="10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66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2B7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2B7" w:rsidRPr="00A0646F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B7" w:rsidRPr="0081673A" w:rsidRDefault="007414FB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r w:rsidR="006072B7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7" w:rsidRPr="006F5DAE" w:rsidRDefault="006072B7" w:rsidP="00C0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4A13" w:rsidRPr="006F5DAE" w:rsidTr="00C04A13">
        <w:trPr>
          <w:trHeight w:val="11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DA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района Сокольники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81673A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20B">
              <w:rPr>
                <w:rFonts w:ascii="Times New Roman" w:hAnsi="Times New Roman"/>
                <w:color w:val="000000"/>
                <w:sz w:val="26"/>
                <w:szCs w:val="26"/>
              </w:rPr>
              <w:t>Закупка специализированных урн для отходов жизнедеятельности собак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B7" w:rsidRPr="00A0646F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Default="006072B7" w:rsidP="00C04A13">
            <w:pPr>
              <w:spacing w:after="0" w:line="240" w:lineRule="auto"/>
              <w:jc w:val="center"/>
            </w:pPr>
            <w:r w:rsidRPr="00FA43BD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1E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880 000,00</w:t>
            </w:r>
          </w:p>
        </w:tc>
      </w:tr>
      <w:tr w:rsidR="00C04A13" w:rsidRPr="006F5DAE" w:rsidTr="00C04A13">
        <w:trPr>
          <w:trHeight w:val="11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DA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района Сокольники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2B7" w:rsidRPr="0081673A" w:rsidRDefault="006072B7" w:rsidP="00C04A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20B">
              <w:rPr>
                <w:rFonts w:ascii="Times New Roman" w:hAnsi="Times New Roman"/>
                <w:color w:val="000000"/>
                <w:sz w:val="26"/>
                <w:szCs w:val="26"/>
              </w:rPr>
              <w:t>Закупка информационных стендов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2B7" w:rsidRPr="00A0646F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B7" w:rsidRDefault="006072B7" w:rsidP="00C04A13">
            <w:pPr>
              <w:spacing w:after="0" w:line="240" w:lineRule="auto"/>
              <w:jc w:val="center"/>
            </w:pPr>
            <w:r w:rsidRPr="00FA43BD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B7" w:rsidRPr="0081673A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1E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600 000,00</w:t>
            </w:r>
          </w:p>
        </w:tc>
      </w:tr>
      <w:tr w:rsidR="006072B7" w:rsidRPr="006F5DAE" w:rsidTr="00C04A13">
        <w:trPr>
          <w:trHeight w:val="330"/>
        </w:trPr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F5D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ВСЕГО: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7" w:rsidRPr="006F5DAE" w:rsidRDefault="006072B7" w:rsidP="00C0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D1E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186 137 635,95</w:t>
            </w:r>
          </w:p>
        </w:tc>
      </w:tr>
    </w:tbl>
    <w:p w:rsidR="00196C6D" w:rsidRPr="00F70756" w:rsidRDefault="00196C6D">
      <w:pPr>
        <w:rPr>
          <w:sz w:val="26"/>
          <w:szCs w:val="26"/>
        </w:rPr>
      </w:pPr>
    </w:p>
    <w:sectPr w:rsidR="00196C6D" w:rsidRPr="00F70756" w:rsidSect="00F707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18" w:rsidRDefault="00837A18" w:rsidP="0076604B">
      <w:pPr>
        <w:spacing w:after="0" w:line="240" w:lineRule="auto"/>
      </w:pPr>
      <w:r>
        <w:separator/>
      </w:r>
    </w:p>
  </w:endnote>
  <w:endnote w:type="continuationSeparator" w:id="0">
    <w:p w:rsidR="00837A18" w:rsidRDefault="00837A18" w:rsidP="0076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18" w:rsidRDefault="00837A18" w:rsidP="0076604B">
      <w:pPr>
        <w:spacing w:after="0" w:line="240" w:lineRule="auto"/>
      </w:pPr>
      <w:r>
        <w:separator/>
      </w:r>
    </w:p>
  </w:footnote>
  <w:footnote w:type="continuationSeparator" w:id="0">
    <w:p w:rsidR="00837A18" w:rsidRDefault="00837A18" w:rsidP="0076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47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616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BA1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4AC8"/>
    <w:multiLevelType w:val="hybridMultilevel"/>
    <w:tmpl w:val="0DA84D92"/>
    <w:lvl w:ilvl="0" w:tplc="E60AC7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E50"/>
    <w:multiLevelType w:val="multilevel"/>
    <w:tmpl w:val="8D8235E2"/>
    <w:lvl w:ilvl="0">
      <w:start w:val="1"/>
      <w:numFmt w:val="decimal"/>
      <w:lvlText w:val="%1."/>
      <w:lvlJc w:val="left"/>
      <w:pPr>
        <w:ind w:left="720" w:firstLine="108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firstLine="10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firstLine="144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firstLine="144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firstLine="180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firstLine="180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firstLine="216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firstLine="216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firstLine="2520"/>
      </w:pPr>
      <w:rPr>
        <w:b/>
        <w:color w:val="000000"/>
      </w:rPr>
    </w:lvl>
  </w:abstractNum>
  <w:abstractNum w:abstractNumId="5">
    <w:nsid w:val="61721190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5A47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DF4"/>
    <w:multiLevelType w:val="hybridMultilevel"/>
    <w:tmpl w:val="6FEABF4E"/>
    <w:lvl w:ilvl="0" w:tplc="0764E85A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5E0"/>
    <w:multiLevelType w:val="multilevel"/>
    <w:tmpl w:val="3E245FD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4B"/>
    <w:rsid w:val="00052428"/>
    <w:rsid w:val="000836DF"/>
    <w:rsid w:val="00106772"/>
    <w:rsid w:val="00127A38"/>
    <w:rsid w:val="00196C6D"/>
    <w:rsid w:val="00264F93"/>
    <w:rsid w:val="002657A1"/>
    <w:rsid w:val="002D07CE"/>
    <w:rsid w:val="002D6905"/>
    <w:rsid w:val="002E492D"/>
    <w:rsid w:val="00306539"/>
    <w:rsid w:val="00373BDD"/>
    <w:rsid w:val="004028C4"/>
    <w:rsid w:val="00477D4C"/>
    <w:rsid w:val="00520FE1"/>
    <w:rsid w:val="00541E6A"/>
    <w:rsid w:val="006032A4"/>
    <w:rsid w:val="006072B7"/>
    <w:rsid w:val="006E1212"/>
    <w:rsid w:val="007414FB"/>
    <w:rsid w:val="0076604B"/>
    <w:rsid w:val="00803148"/>
    <w:rsid w:val="00813AE5"/>
    <w:rsid w:val="00821034"/>
    <w:rsid w:val="00837A18"/>
    <w:rsid w:val="00886C6A"/>
    <w:rsid w:val="00910C4B"/>
    <w:rsid w:val="009218B6"/>
    <w:rsid w:val="00AA284B"/>
    <w:rsid w:val="00BF1B73"/>
    <w:rsid w:val="00C04A13"/>
    <w:rsid w:val="00C515C3"/>
    <w:rsid w:val="00CA5446"/>
    <w:rsid w:val="00E36D0D"/>
    <w:rsid w:val="00EF28A2"/>
    <w:rsid w:val="00F35876"/>
    <w:rsid w:val="00F7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B"/>
    <w:rPr>
      <w:rFonts w:ascii="Calibri" w:eastAsia="Calibri" w:hAnsi="Calibri" w:cs="Times New Roman"/>
    </w:rPr>
  </w:style>
  <w:style w:type="paragraph" w:styleId="1">
    <w:name w:val="heading 1"/>
    <w:basedOn w:val="2"/>
    <w:next w:val="2"/>
    <w:link w:val="10"/>
    <w:qFormat/>
    <w:rsid w:val="001067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link w:val="21"/>
    <w:qFormat/>
    <w:rsid w:val="001067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link w:val="30"/>
    <w:qFormat/>
    <w:rsid w:val="00106772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2"/>
    <w:next w:val="2"/>
    <w:link w:val="40"/>
    <w:qFormat/>
    <w:rsid w:val="001067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link w:val="50"/>
    <w:qFormat/>
    <w:rsid w:val="0010677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link w:val="60"/>
    <w:qFormat/>
    <w:rsid w:val="001067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60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60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6604B"/>
    <w:rPr>
      <w:vertAlign w:val="superscript"/>
    </w:rPr>
  </w:style>
  <w:style w:type="paragraph" w:customStyle="1" w:styleId="ConsPlusNormal">
    <w:name w:val="ConsPlusNormal"/>
    <w:rsid w:val="00766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24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49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E492D"/>
  </w:style>
  <w:style w:type="character" w:customStyle="1" w:styleId="10">
    <w:name w:val="Заголовок 1 Знак"/>
    <w:basedOn w:val="a0"/>
    <w:link w:val="1"/>
    <w:rsid w:val="00106772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106772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677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77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6772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0677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2">
    <w:name w:val="Обычный2"/>
    <w:rsid w:val="00106772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1">
    <w:name w:val="p1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06772"/>
  </w:style>
  <w:style w:type="paragraph" w:customStyle="1" w:styleId="p4">
    <w:name w:val="p4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06772"/>
  </w:style>
  <w:style w:type="paragraph" w:customStyle="1" w:styleId="p5">
    <w:name w:val="p5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06772"/>
  </w:style>
  <w:style w:type="paragraph" w:customStyle="1" w:styleId="p7">
    <w:name w:val="p7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06772"/>
  </w:style>
  <w:style w:type="paragraph" w:customStyle="1" w:styleId="p9">
    <w:name w:val="p9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106772"/>
  </w:style>
  <w:style w:type="character" w:customStyle="1" w:styleId="s6">
    <w:name w:val="s6"/>
    <w:basedOn w:val="a0"/>
    <w:rsid w:val="00106772"/>
  </w:style>
  <w:style w:type="table" w:styleId="aa">
    <w:name w:val="Table Grid"/>
    <w:basedOn w:val="a1"/>
    <w:uiPriority w:val="59"/>
    <w:rsid w:val="001067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6772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106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106772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TableNormal">
    <w:name w:val="Table Normal"/>
    <w:rsid w:val="00106772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2"/>
    <w:next w:val="2"/>
    <w:link w:val="ad"/>
    <w:qFormat/>
    <w:rsid w:val="0010677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106772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e">
    <w:name w:val="header"/>
    <w:basedOn w:val="a"/>
    <w:link w:val="af"/>
    <w:uiPriority w:val="99"/>
    <w:unhideWhenUsed/>
    <w:rsid w:val="001067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067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067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067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Subtitle"/>
    <w:basedOn w:val="2"/>
    <w:next w:val="2"/>
    <w:link w:val="af3"/>
    <w:qFormat/>
    <w:rsid w:val="0010677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10677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106772"/>
    <w:rPr>
      <w:color w:val="954F72"/>
      <w:u w:val="single"/>
    </w:rPr>
  </w:style>
  <w:style w:type="paragraph" w:customStyle="1" w:styleId="xl64">
    <w:name w:val="xl64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10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10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10677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10677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10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10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10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10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10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10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10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10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0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10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10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"/>
    <w:rsid w:val="0010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10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msonormal0">
    <w:name w:val="msonormal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067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1067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106772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1067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10677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1067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10677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10677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1067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60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60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6604B"/>
    <w:rPr>
      <w:vertAlign w:val="superscript"/>
    </w:rPr>
  </w:style>
  <w:style w:type="paragraph" w:customStyle="1" w:styleId="ConsPlusNormal">
    <w:name w:val="ConsPlusNormal"/>
    <w:rsid w:val="00766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24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-soko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16</cp:revision>
  <cp:lastPrinted>2022-11-29T09:11:00Z</cp:lastPrinted>
  <dcterms:created xsi:type="dcterms:W3CDTF">2022-11-25T06:41:00Z</dcterms:created>
  <dcterms:modified xsi:type="dcterms:W3CDTF">2022-12-28T08:30:00Z</dcterms:modified>
</cp:coreProperties>
</file>