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1C9" w:rsidRPr="009C02B7" w:rsidRDefault="001631C9" w:rsidP="001631C9">
      <w:pPr>
        <w:pStyle w:val="ConsPlusTitle"/>
        <w:ind w:hanging="426"/>
        <w:jc w:val="center"/>
        <w:rPr>
          <w:sz w:val="32"/>
        </w:rPr>
      </w:pPr>
      <w:r w:rsidRPr="009C02B7">
        <w:rPr>
          <w:sz w:val="32"/>
        </w:rPr>
        <w:t>СОВЕТ ДЕПУТАТОВ</w:t>
      </w:r>
    </w:p>
    <w:p w:rsidR="001631C9" w:rsidRPr="009C02B7" w:rsidRDefault="001631C9" w:rsidP="001631C9">
      <w:pPr>
        <w:pStyle w:val="ConsPlusTitle"/>
        <w:jc w:val="center"/>
        <w:rPr>
          <w:sz w:val="32"/>
        </w:rPr>
      </w:pPr>
      <w:r w:rsidRPr="009C02B7">
        <w:rPr>
          <w:sz w:val="32"/>
        </w:rPr>
        <w:t>МУНИЦИПАЛЬНОГО ОКРУГА СОКОЛЬНИКИ</w:t>
      </w:r>
    </w:p>
    <w:p w:rsidR="001631C9" w:rsidRPr="009C02B7" w:rsidRDefault="001631C9" w:rsidP="001631C9">
      <w:pPr>
        <w:ind w:left="4956" w:firstLine="708"/>
        <w:rPr>
          <w:b/>
          <w:szCs w:val="18"/>
        </w:rPr>
      </w:pPr>
    </w:p>
    <w:p w:rsidR="001631C9" w:rsidRPr="009C02B7" w:rsidRDefault="001631C9" w:rsidP="001631C9">
      <w:pPr>
        <w:pStyle w:val="ConsPlusTitle"/>
        <w:jc w:val="center"/>
        <w:rPr>
          <w:sz w:val="16"/>
          <w:szCs w:val="10"/>
        </w:rPr>
      </w:pPr>
    </w:p>
    <w:p w:rsidR="001631C9" w:rsidRPr="009C02B7" w:rsidRDefault="001631C9" w:rsidP="001631C9">
      <w:pPr>
        <w:pStyle w:val="ConsPlusTitle"/>
        <w:jc w:val="center"/>
        <w:rPr>
          <w:sz w:val="40"/>
        </w:rPr>
      </w:pPr>
      <w:r w:rsidRPr="009C02B7">
        <w:t>РЕШЕНИЕ</w:t>
      </w:r>
    </w:p>
    <w:p w:rsidR="001631C9" w:rsidRPr="009C02B7" w:rsidRDefault="001631C9" w:rsidP="001631C9">
      <w:pPr>
        <w:pStyle w:val="ConsPlusTitle"/>
        <w:jc w:val="center"/>
        <w:rPr>
          <w:sz w:val="16"/>
          <w:szCs w:val="10"/>
        </w:rPr>
      </w:pPr>
    </w:p>
    <w:p w:rsidR="001631C9" w:rsidRPr="009C02B7" w:rsidRDefault="001631C9" w:rsidP="001631C9">
      <w:pPr>
        <w:pStyle w:val="ConsPlusTitle"/>
      </w:pPr>
      <w:r w:rsidRPr="009C02B7">
        <w:t>0</w:t>
      </w:r>
      <w:r>
        <w:t>9</w:t>
      </w:r>
      <w:r w:rsidRPr="009C02B7">
        <w:t xml:space="preserve"> ноября 202</w:t>
      </w:r>
      <w:r>
        <w:t>3</w:t>
      </w:r>
      <w:r w:rsidRPr="009C02B7">
        <w:t xml:space="preserve"> года № </w:t>
      </w:r>
      <w:r>
        <w:t>11</w:t>
      </w:r>
      <w:r w:rsidRPr="009C02B7">
        <w:t>/</w:t>
      </w:r>
      <w:r w:rsidR="005A7761">
        <w:t>1</w:t>
      </w:r>
    </w:p>
    <w:p w:rsidR="00B659CA" w:rsidRPr="008738C7" w:rsidRDefault="00B659CA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0F408D" w:rsidRPr="001631C9" w:rsidRDefault="000F408D" w:rsidP="000F408D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ru-RU"/>
        </w:rPr>
      </w:pPr>
      <w:r w:rsidRPr="001631C9">
        <w:rPr>
          <w:rFonts w:eastAsia="Calibri"/>
          <w:b/>
          <w:szCs w:val="26"/>
          <w:lang w:eastAsia="ru-RU"/>
        </w:rPr>
        <w:t>О проекте решения Совета депутатов</w:t>
      </w:r>
    </w:p>
    <w:p w:rsidR="000F408D" w:rsidRPr="001631C9" w:rsidRDefault="00197960" w:rsidP="000F408D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ru-RU"/>
        </w:rPr>
      </w:pPr>
      <w:r>
        <w:rPr>
          <w:rFonts w:eastAsia="Calibri"/>
          <w:b/>
          <w:szCs w:val="26"/>
          <w:lang w:eastAsia="ru-RU"/>
        </w:rPr>
        <w:t xml:space="preserve">муниципального округа </w:t>
      </w:r>
      <w:r w:rsidR="000F408D" w:rsidRPr="001631C9">
        <w:rPr>
          <w:rFonts w:eastAsia="Calibri"/>
          <w:b/>
          <w:szCs w:val="26"/>
          <w:lang w:eastAsia="ru-RU"/>
        </w:rPr>
        <w:t>Сокольники</w:t>
      </w:r>
    </w:p>
    <w:p w:rsidR="000F408D" w:rsidRPr="001631C9" w:rsidRDefault="000F408D" w:rsidP="000F408D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ru-RU"/>
        </w:rPr>
      </w:pPr>
      <w:r w:rsidRPr="001631C9">
        <w:rPr>
          <w:rFonts w:eastAsia="Calibri"/>
          <w:b/>
          <w:szCs w:val="26"/>
          <w:lang w:eastAsia="ru-RU"/>
        </w:rPr>
        <w:t xml:space="preserve"> «О бюджете муниципального округа</w:t>
      </w:r>
    </w:p>
    <w:p w:rsidR="000F408D" w:rsidRPr="001631C9" w:rsidRDefault="000F408D" w:rsidP="000F408D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ru-RU"/>
        </w:rPr>
      </w:pPr>
      <w:r w:rsidRPr="001631C9">
        <w:rPr>
          <w:rFonts w:eastAsia="Calibri"/>
          <w:b/>
          <w:szCs w:val="26"/>
          <w:lang w:eastAsia="ru-RU"/>
        </w:rPr>
        <w:t>Сокольники на 202</w:t>
      </w:r>
      <w:r w:rsidR="001631C9" w:rsidRPr="001631C9">
        <w:rPr>
          <w:rFonts w:eastAsia="Calibri"/>
          <w:b/>
          <w:szCs w:val="26"/>
          <w:lang w:eastAsia="ru-RU"/>
        </w:rPr>
        <w:t>4</w:t>
      </w:r>
      <w:r w:rsidRPr="001631C9">
        <w:rPr>
          <w:rFonts w:eastAsia="Calibri"/>
          <w:b/>
          <w:szCs w:val="26"/>
          <w:lang w:eastAsia="ru-RU"/>
        </w:rPr>
        <w:t xml:space="preserve"> год и плановый</w:t>
      </w:r>
    </w:p>
    <w:p w:rsidR="000F408D" w:rsidRPr="001631C9" w:rsidRDefault="000F408D" w:rsidP="000F408D">
      <w:pPr>
        <w:autoSpaceDE w:val="0"/>
        <w:autoSpaceDN w:val="0"/>
        <w:adjustRightInd w:val="0"/>
        <w:jc w:val="both"/>
        <w:rPr>
          <w:rFonts w:eastAsia="Calibri"/>
          <w:b/>
          <w:szCs w:val="26"/>
          <w:lang w:eastAsia="ru-RU"/>
        </w:rPr>
      </w:pPr>
      <w:r w:rsidRPr="001631C9">
        <w:rPr>
          <w:rFonts w:eastAsia="Calibri"/>
          <w:b/>
          <w:szCs w:val="26"/>
          <w:lang w:eastAsia="ru-RU"/>
        </w:rPr>
        <w:t>период 202</w:t>
      </w:r>
      <w:r w:rsidR="001631C9" w:rsidRPr="001631C9">
        <w:rPr>
          <w:rFonts w:eastAsia="Calibri"/>
          <w:b/>
          <w:szCs w:val="26"/>
          <w:lang w:eastAsia="ru-RU"/>
        </w:rPr>
        <w:t>5</w:t>
      </w:r>
      <w:r w:rsidRPr="001631C9">
        <w:rPr>
          <w:rFonts w:eastAsia="Calibri"/>
          <w:b/>
          <w:szCs w:val="26"/>
          <w:lang w:eastAsia="ru-RU"/>
        </w:rPr>
        <w:t xml:space="preserve"> и 202</w:t>
      </w:r>
      <w:r w:rsidR="001631C9" w:rsidRPr="001631C9">
        <w:rPr>
          <w:rFonts w:eastAsia="Calibri"/>
          <w:b/>
          <w:szCs w:val="26"/>
          <w:lang w:eastAsia="ru-RU"/>
        </w:rPr>
        <w:t>6</w:t>
      </w:r>
      <w:r w:rsidRPr="001631C9">
        <w:rPr>
          <w:rFonts w:eastAsia="Calibri"/>
          <w:b/>
          <w:szCs w:val="26"/>
          <w:lang w:eastAsia="ru-RU"/>
        </w:rPr>
        <w:t xml:space="preserve"> годов»</w:t>
      </w:r>
    </w:p>
    <w:p w:rsidR="000F408D" w:rsidRPr="000F408D" w:rsidRDefault="000F408D" w:rsidP="000F408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0F408D" w:rsidRDefault="000F408D" w:rsidP="001631C9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  <w:r w:rsidRPr="001631C9">
        <w:rPr>
          <w:rFonts w:eastAsia="Calibri"/>
          <w:szCs w:val="28"/>
          <w:lang w:eastAsia="ru-RU"/>
        </w:rPr>
        <w:t xml:space="preserve">          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Законом города Москвы от 10 сентября 2008 № 39 «О бюджетном устройстве и бюджетном процессе в городе Москве», проектом Закона города Москвы «О бюджете города Москвы на 2024</w:t>
      </w:r>
      <w:r w:rsidR="0060637F">
        <w:rPr>
          <w:rFonts w:eastAsia="Calibri"/>
          <w:szCs w:val="28"/>
          <w:lang w:eastAsia="ru-RU"/>
        </w:rPr>
        <w:t xml:space="preserve"> </w:t>
      </w:r>
      <w:r w:rsidRPr="001631C9">
        <w:rPr>
          <w:rFonts w:eastAsia="Calibri"/>
          <w:szCs w:val="28"/>
          <w:lang w:eastAsia="ru-RU"/>
        </w:rPr>
        <w:t xml:space="preserve">год и плановый период 2025 и 2026 годов», Уставом муниципального округа Сокольники, Положением о бюджетном процессе в муниципальном округе Сокольники, утвержденным решением Совета депутатов от 13 ноября 2018 года № 21/3, </w:t>
      </w:r>
      <w:r w:rsidRPr="001631C9">
        <w:rPr>
          <w:rFonts w:eastAsia="Calibri"/>
          <w:b/>
          <w:szCs w:val="28"/>
          <w:lang w:eastAsia="ru-RU"/>
        </w:rPr>
        <w:t>Совет депутатов муниципального округа Сокольники решил:</w:t>
      </w:r>
    </w:p>
    <w:p w:rsidR="001C1D0B" w:rsidRPr="001631C9" w:rsidRDefault="001C1D0B" w:rsidP="001631C9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0F408D" w:rsidRPr="001631C9" w:rsidRDefault="000F408D" w:rsidP="000F408D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ru-RU"/>
        </w:rPr>
      </w:pPr>
      <w:r w:rsidRPr="001631C9">
        <w:rPr>
          <w:rFonts w:eastAsia="Calibri"/>
          <w:b/>
          <w:szCs w:val="28"/>
          <w:lang w:eastAsia="ru-RU"/>
        </w:rPr>
        <w:t>1.</w:t>
      </w:r>
      <w:r w:rsidRPr="001631C9">
        <w:rPr>
          <w:rFonts w:eastAsia="Calibri"/>
          <w:szCs w:val="28"/>
          <w:lang w:eastAsia="ru-RU"/>
        </w:rPr>
        <w:t xml:space="preserve"> Одобрить в первом чтении проект решения Совета депутатов муниципального округа Сокольники «О бюджете муниципального округа Сокольники </w:t>
      </w:r>
      <w:r w:rsidRPr="001631C9">
        <w:rPr>
          <w:rFonts w:eastAsia="Calibri"/>
          <w:bCs/>
          <w:szCs w:val="28"/>
          <w:lang w:eastAsia="ru-RU"/>
        </w:rPr>
        <w:t>на 2024 год и плановый период 2025 и 2026 годов</w:t>
      </w:r>
      <w:r w:rsidRPr="001631C9">
        <w:rPr>
          <w:rFonts w:eastAsia="Calibri"/>
          <w:szCs w:val="28"/>
          <w:lang w:eastAsia="ru-RU"/>
        </w:rPr>
        <w:t>» (приложение 1).</w:t>
      </w:r>
    </w:p>
    <w:p w:rsidR="000F408D" w:rsidRPr="001631C9" w:rsidRDefault="000F408D" w:rsidP="000F408D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ru-RU"/>
        </w:rPr>
      </w:pPr>
      <w:r w:rsidRPr="001631C9">
        <w:rPr>
          <w:rFonts w:eastAsia="Calibri"/>
          <w:b/>
          <w:szCs w:val="28"/>
          <w:lang w:eastAsia="ru-RU"/>
        </w:rPr>
        <w:t>2.</w:t>
      </w:r>
      <w:r w:rsidRPr="001631C9">
        <w:rPr>
          <w:rFonts w:eastAsia="Calibri"/>
          <w:szCs w:val="28"/>
          <w:lang w:eastAsia="ru-RU"/>
        </w:rPr>
        <w:t xml:space="preserve"> Утвердить общий объем доходов бюджета муниципального округа Сокольники на 2024 год в сумме 25617,8 тыс. руб.; на 2025 год в сумме 24875,1 тыс. руб. и на 2026 год в сумме 24656,7 тыс. руб. </w:t>
      </w:r>
    </w:p>
    <w:p w:rsidR="000F408D" w:rsidRPr="001631C9" w:rsidRDefault="000F408D" w:rsidP="000F408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31C9">
        <w:rPr>
          <w:b/>
          <w:bCs/>
          <w:szCs w:val="28"/>
        </w:rPr>
        <w:t>3.</w:t>
      </w:r>
      <w:r w:rsidRPr="001631C9">
        <w:rPr>
          <w:bCs/>
          <w:szCs w:val="28"/>
        </w:rPr>
        <w:t xml:space="preserve"> Утвердить общий объем расходов бюджета муниципального округа Сокольники на 2024</w:t>
      </w:r>
      <w:r w:rsidR="001631C9">
        <w:rPr>
          <w:bCs/>
          <w:szCs w:val="28"/>
        </w:rPr>
        <w:t xml:space="preserve"> год в сумме 25617,8 </w:t>
      </w:r>
      <w:r w:rsidRPr="001631C9">
        <w:rPr>
          <w:bCs/>
          <w:szCs w:val="28"/>
        </w:rPr>
        <w:t xml:space="preserve">тыс. руб.; </w:t>
      </w:r>
      <w:r w:rsidRPr="001631C9">
        <w:rPr>
          <w:szCs w:val="28"/>
        </w:rPr>
        <w:t xml:space="preserve">на 2025 год в сумме </w:t>
      </w:r>
      <w:r w:rsidRPr="001631C9">
        <w:rPr>
          <w:bCs/>
          <w:szCs w:val="28"/>
        </w:rPr>
        <w:t xml:space="preserve">24875,1 </w:t>
      </w:r>
      <w:r w:rsidRPr="001631C9">
        <w:rPr>
          <w:szCs w:val="28"/>
        </w:rPr>
        <w:t xml:space="preserve">тыс. рублей, в том числе условно утвержденные расходы в сумме 621,9 тыс. рублей и на 2026 год в сумме </w:t>
      </w:r>
      <w:r w:rsidRPr="001631C9">
        <w:rPr>
          <w:bCs/>
          <w:szCs w:val="28"/>
        </w:rPr>
        <w:t>24656,7 тыс</w:t>
      </w:r>
      <w:r w:rsidRPr="001631C9">
        <w:rPr>
          <w:szCs w:val="28"/>
        </w:rPr>
        <w:t>. рублей, в том числе условно утвержденные расходы в сумме 1232,8 тыс. рублей;</w:t>
      </w:r>
    </w:p>
    <w:p w:rsidR="000F408D" w:rsidRPr="001631C9" w:rsidRDefault="000F408D" w:rsidP="000F408D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ru-RU"/>
        </w:rPr>
      </w:pPr>
      <w:r w:rsidRPr="001631C9">
        <w:rPr>
          <w:rFonts w:eastAsia="Calibri"/>
          <w:b/>
          <w:szCs w:val="28"/>
          <w:lang w:eastAsia="ru-RU"/>
        </w:rPr>
        <w:t>4.</w:t>
      </w:r>
      <w:r w:rsidRPr="001631C9">
        <w:rPr>
          <w:rFonts w:eastAsia="Calibri"/>
          <w:szCs w:val="28"/>
          <w:lang w:eastAsia="ru-RU"/>
        </w:rPr>
        <w:t xml:space="preserve"> Утвердить дефицит/профицит бюджета на 2024 год в сумме 0,0 тыс. руб., плановый период 2025 года в сумме 0,0 тыс. руб. и 2026 год в сумме 0,0 тыс. руб. </w:t>
      </w:r>
    </w:p>
    <w:p w:rsidR="001631C9" w:rsidRDefault="000F408D" w:rsidP="001631C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ru-RU"/>
        </w:rPr>
      </w:pPr>
      <w:r w:rsidRPr="001631C9">
        <w:rPr>
          <w:rFonts w:eastAsia="Calibri"/>
          <w:b/>
          <w:szCs w:val="28"/>
          <w:lang w:eastAsia="ru-RU"/>
        </w:rPr>
        <w:t>5.</w:t>
      </w:r>
      <w:r w:rsidRPr="001631C9">
        <w:rPr>
          <w:rFonts w:eastAsia="Calibri"/>
          <w:szCs w:val="28"/>
          <w:lang w:eastAsia="ru-RU"/>
        </w:rPr>
        <w:t xml:space="preserve"> Одобрить основные направления бюджетной и налоговой политики муниципального округа Сокольники на 2024 год и плановый период 2025 и 2026 годов (приложение 2).</w:t>
      </w:r>
    </w:p>
    <w:p w:rsidR="001631C9" w:rsidRPr="001631C9" w:rsidRDefault="001631C9" w:rsidP="006B2EB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1631C9">
        <w:rPr>
          <w:b/>
          <w:color w:val="000000"/>
          <w:szCs w:val="28"/>
          <w:lang w:eastAsia="ru-RU"/>
        </w:rPr>
        <w:t>6.</w:t>
      </w:r>
      <w:r w:rsidRPr="001631C9">
        <w:rPr>
          <w:color w:val="000000"/>
          <w:szCs w:val="28"/>
          <w:lang w:eastAsia="ru-RU"/>
        </w:rPr>
        <w:t xml:space="preserve"> Назначить публичные слушания по проекту решения Совета депутатов муниципального округа Сокольники «О бюджете муниципального округа Сокольники на 202</w:t>
      </w:r>
      <w:r w:rsidR="006B2EBB">
        <w:rPr>
          <w:color w:val="000000"/>
          <w:szCs w:val="28"/>
          <w:lang w:eastAsia="ru-RU"/>
        </w:rPr>
        <w:t>4</w:t>
      </w:r>
      <w:r w:rsidRPr="001631C9">
        <w:rPr>
          <w:color w:val="000000"/>
          <w:szCs w:val="28"/>
          <w:lang w:eastAsia="ru-RU"/>
        </w:rPr>
        <w:t xml:space="preserve"> год и плановый период 202</w:t>
      </w:r>
      <w:r w:rsidR="006B2EBB">
        <w:rPr>
          <w:color w:val="000000"/>
          <w:szCs w:val="28"/>
          <w:lang w:eastAsia="ru-RU"/>
        </w:rPr>
        <w:t>5</w:t>
      </w:r>
      <w:r w:rsidRPr="001631C9">
        <w:rPr>
          <w:color w:val="000000"/>
          <w:szCs w:val="28"/>
          <w:lang w:eastAsia="ru-RU"/>
        </w:rPr>
        <w:t xml:space="preserve"> и 202</w:t>
      </w:r>
      <w:r w:rsidR="006B2EBB">
        <w:rPr>
          <w:color w:val="000000"/>
          <w:szCs w:val="28"/>
          <w:lang w:eastAsia="ru-RU"/>
        </w:rPr>
        <w:t xml:space="preserve">6 </w:t>
      </w:r>
      <w:r w:rsidRPr="001631C9">
        <w:rPr>
          <w:color w:val="000000"/>
          <w:szCs w:val="28"/>
          <w:lang w:eastAsia="ru-RU"/>
        </w:rPr>
        <w:t>годов»:</w:t>
      </w:r>
    </w:p>
    <w:p w:rsidR="006B2EBB" w:rsidRDefault="001631C9" w:rsidP="006B2EBB">
      <w:pPr>
        <w:ind w:firstLine="709"/>
        <w:jc w:val="both"/>
        <w:rPr>
          <w:color w:val="000000"/>
          <w:szCs w:val="28"/>
          <w:lang w:eastAsia="ru-RU"/>
        </w:rPr>
      </w:pPr>
      <w:r w:rsidRPr="006B2EBB">
        <w:rPr>
          <w:b/>
          <w:color w:val="000000"/>
          <w:szCs w:val="28"/>
          <w:lang w:eastAsia="ru-RU"/>
        </w:rPr>
        <w:t>6.1.</w:t>
      </w:r>
      <w:r w:rsidRPr="006B2EBB">
        <w:rPr>
          <w:color w:val="000000"/>
          <w:szCs w:val="28"/>
          <w:lang w:eastAsia="ru-RU"/>
        </w:rPr>
        <w:t xml:space="preserve"> Дата проведения - 0</w:t>
      </w:r>
      <w:r w:rsidR="006B2EBB" w:rsidRPr="006B2EBB">
        <w:rPr>
          <w:color w:val="000000"/>
          <w:szCs w:val="28"/>
          <w:lang w:eastAsia="ru-RU"/>
        </w:rPr>
        <w:t>7</w:t>
      </w:r>
      <w:r w:rsidRPr="006B2EBB">
        <w:rPr>
          <w:color w:val="000000"/>
          <w:szCs w:val="28"/>
          <w:lang w:eastAsia="ru-RU"/>
        </w:rPr>
        <w:t>.12.202</w:t>
      </w:r>
      <w:r w:rsidR="006B2EBB" w:rsidRPr="006B2EBB">
        <w:rPr>
          <w:color w:val="000000"/>
          <w:szCs w:val="28"/>
          <w:lang w:eastAsia="ru-RU"/>
        </w:rPr>
        <w:t>3</w:t>
      </w:r>
      <w:r w:rsidRPr="006B2EBB">
        <w:rPr>
          <w:color w:val="000000"/>
          <w:szCs w:val="28"/>
          <w:lang w:eastAsia="ru-RU"/>
        </w:rPr>
        <w:t xml:space="preserve"> г.</w:t>
      </w:r>
    </w:p>
    <w:p w:rsidR="001631C9" w:rsidRPr="006B2EBB" w:rsidRDefault="001631C9" w:rsidP="006B2EBB">
      <w:pPr>
        <w:ind w:firstLine="709"/>
        <w:jc w:val="both"/>
        <w:rPr>
          <w:color w:val="000000"/>
          <w:szCs w:val="28"/>
          <w:lang w:eastAsia="ru-RU"/>
        </w:rPr>
      </w:pPr>
      <w:r w:rsidRPr="006B2EBB">
        <w:rPr>
          <w:b/>
          <w:color w:val="000000"/>
          <w:szCs w:val="28"/>
          <w:lang w:eastAsia="ru-RU"/>
        </w:rPr>
        <w:t>6.2.</w:t>
      </w:r>
      <w:r w:rsidRPr="006B2EBB">
        <w:rPr>
          <w:color w:val="000000"/>
          <w:szCs w:val="28"/>
          <w:lang w:eastAsia="ru-RU"/>
        </w:rPr>
        <w:t xml:space="preserve"> Время проведения - с 18.00 ч. до 19.00 ч.</w:t>
      </w:r>
    </w:p>
    <w:p w:rsidR="001631C9" w:rsidRPr="006B2EBB" w:rsidRDefault="001631C9" w:rsidP="006B2EBB">
      <w:pPr>
        <w:ind w:firstLine="709"/>
        <w:jc w:val="both"/>
        <w:rPr>
          <w:color w:val="000000"/>
          <w:szCs w:val="28"/>
          <w:lang w:eastAsia="ru-RU"/>
        </w:rPr>
      </w:pPr>
      <w:r w:rsidRPr="006B2EBB">
        <w:rPr>
          <w:b/>
          <w:color w:val="000000"/>
          <w:szCs w:val="28"/>
          <w:lang w:eastAsia="ru-RU"/>
        </w:rPr>
        <w:lastRenderedPageBreak/>
        <w:t>6.3.</w:t>
      </w:r>
      <w:r w:rsidRPr="006B2EBB">
        <w:rPr>
          <w:color w:val="000000"/>
          <w:szCs w:val="28"/>
          <w:lang w:eastAsia="ru-RU"/>
        </w:rPr>
        <w:t xml:space="preserve"> Место проведения: г. Москва, ул. Русаковская, дом 28 (помещение аппарата Совета депутатов муниципального округа Сокольники).</w:t>
      </w:r>
    </w:p>
    <w:p w:rsidR="001631C9" w:rsidRPr="006B2EBB" w:rsidRDefault="001631C9" w:rsidP="006B2EBB">
      <w:pPr>
        <w:ind w:firstLine="709"/>
        <w:jc w:val="both"/>
        <w:rPr>
          <w:color w:val="000000"/>
          <w:szCs w:val="28"/>
          <w:lang w:eastAsia="ru-RU"/>
        </w:rPr>
      </w:pPr>
      <w:r w:rsidRPr="006B2EBB">
        <w:rPr>
          <w:b/>
          <w:color w:val="000000"/>
          <w:szCs w:val="28"/>
          <w:lang w:eastAsia="ru-RU"/>
        </w:rPr>
        <w:t>6.4.</w:t>
      </w:r>
      <w:r w:rsidR="006B2EBB" w:rsidRPr="006B2EBB">
        <w:rPr>
          <w:color w:val="000000"/>
          <w:szCs w:val="28"/>
          <w:lang w:eastAsia="ru-RU"/>
        </w:rPr>
        <w:t xml:space="preserve"> </w:t>
      </w:r>
      <w:r w:rsidRPr="006B2EBB">
        <w:rPr>
          <w:color w:val="000000"/>
          <w:szCs w:val="28"/>
          <w:lang w:eastAsia="ru-RU"/>
        </w:rPr>
        <w:t>Определить, что прием предложений граждан по проекту решения осуществляется по адресу: город Москва, 107014, улица Русаковская, дом 28, официальный сайт органов местного самоуправления Сок</w:t>
      </w:r>
      <w:r w:rsidR="001C1D0B">
        <w:rPr>
          <w:color w:val="000000"/>
          <w:szCs w:val="28"/>
          <w:lang w:eastAsia="ru-RU"/>
        </w:rPr>
        <w:t>ольники www.mu-sokolniki.ru с 21</w:t>
      </w:r>
      <w:r w:rsidRPr="006B2EBB">
        <w:rPr>
          <w:color w:val="000000"/>
          <w:szCs w:val="28"/>
          <w:lang w:eastAsia="ru-RU"/>
        </w:rPr>
        <w:t xml:space="preserve"> ноября по 0</w:t>
      </w:r>
      <w:r w:rsidR="001C1D0B">
        <w:rPr>
          <w:color w:val="000000"/>
          <w:szCs w:val="28"/>
          <w:lang w:eastAsia="ru-RU"/>
        </w:rPr>
        <w:t>6</w:t>
      </w:r>
      <w:r w:rsidRPr="006B2EBB">
        <w:rPr>
          <w:color w:val="000000"/>
          <w:szCs w:val="28"/>
          <w:lang w:eastAsia="ru-RU"/>
        </w:rPr>
        <w:t xml:space="preserve"> декабря 202</w:t>
      </w:r>
      <w:r w:rsidR="001C1D0B">
        <w:rPr>
          <w:color w:val="000000"/>
          <w:szCs w:val="28"/>
          <w:lang w:eastAsia="ru-RU"/>
        </w:rPr>
        <w:t>3</w:t>
      </w:r>
      <w:r w:rsidRPr="006B2EBB">
        <w:rPr>
          <w:color w:val="000000"/>
          <w:szCs w:val="28"/>
          <w:lang w:eastAsia="ru-RU"/>
        </w:rPr>
        <w:t xml:space="preserve"> года (до 18 ч. 00 мин).</w:t>
      </w:r>
    </w:p>
    <w:p w:rsidR="001631C9" w:rsidRPr="006B2EBB" w:rsidRDefault="001631C9" w:rsidP="006B2EBB">
      <w:pPr>
        <w:ind w:firstLine="709"/>
        <w:jc w:val="both"/>
        <w:rPr>
          <w:color w:val="000000"/>
          <w:szCs w:val="28"/>
          <w:lang w:eastAsia="ru-RU"/>
        </w:rPr>
      </w:pPr>
      <w:r w:rsidRPr="006B2EBB">
        <w:rPr>
          <w:color w:val="000000"/>
          <w:szCs w:val="28"/>
          <w:lang w:eastAsia="ru-RU"/>
        </w:rPr>
        <w:t>Контактное лицо: Митяева Наталья Сергеевна, тел. 8 (499) 785 -22 - 64, адрес электронной почты: msokolniki@rambler.ru .</w:t>
      </w:r>
    </w:p>
    <w:p w:rsidR="001631C9" w:rsidRPr="006B2EBB" w:rsidRDefault="001631C9" w:rsidP="006B2EBB">
      <w:pPr>
        <w:ind w:firstLine="709"/>
        <w:jc w:val="both"/>
        <w:rPr>
          <w:color w:val="000000"/>
          <w:szCs w:val="28"/>
          <w:lang w:eastAsia="ru-RU"/>
        </w:rPr>
      </w:pPr>
      <w:r w:rsidRPr="006B2EBB">
        <w:rPr>
          <w:b/>
          <w:color w:val="000000"/>
          <w:szCs w:val="28"/>
          <w:lang w:eastAsia="ru-RU"/>
        </w:rPr>
        <w:t>7.</w:t>
      </w:r>
      <w:r w:rsidRPr="006B2EBB">
        <w:rPr>
          <w:color w:val="000000"/>
          <w:szCs w:val="28"/>
          <w:lang w:eastAsia="ru-RU"/>
        </w:rPr>
        <w:t xml:space="preserve"> Создать рабочую группу по организации и проведению публичных слушаний по проекту решения Совета депутатов муниципального округа Сокольники «О бюджете муниципального округа Сокольники на 202</w:t>
      </w:r>
      <w:r w:rsidR="006B2EBB">
        <w:rPr>
          <w:color w:val="000000"/>
          <w:szCs w:val="28"/>
          <w:lang w:eastAsia="ru-RU"/>
        </w:rPr>
        <w:t>4</w:t>
      </w:r>
      <w:r w:rsidRPr="006B2EBB">
        <w:rPr>
          <w:color w:val="000000"/>
          <w:szCs w:val="28"/>
          <w:lang w:eastAsia="ru-RU"/>
        </w:rPr>
        <w:t xml:space="preserve"> год и плановый период 202</w:t>
      </w:r>
      <w:r w:rsidR="006B2EBB">
        <w:rPr>
          <w:color w:val="000000"/>
          <w:szCs w:val="28"/>
          <w:lang w:eastAsia="ru-RU"/>
        </w:rPr>
        <w:t xml:space="preserve">5 </w:t>
      </w:r>
      <w:r w:rsidRPr="006B2EBB">
        <w:rPr>
          <w:color w:val="000000"/>
          <w:szCs w:val="28"/>
          <w:lang w:eastAsia="ru-RU"/>
        </w:rPr>
        <w:t>и 202</w:t>
      </w:r>
      <w:r w:rsidR="006B2EBB">
        <w:rPr>
          <w:color w:val="000000"/>
          <w:szCs w:val="28"/>
          <w:lang w:eastAsia="ru-RU"/>
        </w:rPr>
        <w:t xml:space="preserve">6 </w:t>
      </w:r>
      <w:r w:rsidRPr="006B2EBB">
        <w:rPr>
          <w:color w:val="000000"/>
          <w:szCs w:val="28"/>
          <w:lang w:eastAsia="ru-RU"/>
        </w:rPr>
        <w:t xml:space="preserve">годов» (приложение </w:t>
      </w:r>
      <w:r w:rsidR="006B2EBB">
        <w:rPr>
          <w:color w:val="000000"/>
          <w:szCs w:val="28"/>
          <w:lang w:eastAsia="ru-RU"/>
        </w:rPr>
        <w:t>3</w:t>
      </w:r>
      <w:r w:rsidRPr="006B2EBB">
        <w:rPr>
          <w:color w:val="000000"/>
          <w:szCs w:val="28"/>
          <w:lang w:eastAsia="ru-RU"/>
        </w:rPr>
        <w:t>).</w:t>
      </w:r>
    </w:p>
    <w:p w:rsidR="008C1047" w:rsidRPr="001631C9" w:rsidRDefault="001631C9" w:rsidP="006B2EB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8</w:t>
      </w:r>
      <w:r w:rsidR="000F408D" w:rsidRPr="001631C9">
        <w:rPr>
          <w:rFonts w:eastAsia="Calibri"/>
          <w:b/>
          <w:szCs w:val="28"/>
          <w:lang w:eastAsia="ru-RU"/>
        </w:rPr>
        <w:t>.</w:t>
      </w:r>
      <w:r w:rsidR="000F408D" w:rsidRPr="001631C9">
        <w:rPr>
          <w:rFonts w:eastAsia="Calibri"/>
          <w:szCs w:val="28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8C1047" w:rsidRPr="001631C9">
        <w:rPr>
          <w:rFonts w:eastAsia="Calibri"/>
          <w:szCs w:val="28"/>
          <w:lang w:eastAsia="ru-RU"/>
        </w:rPr>
        <w:t>Сокольники</w:t>
      </w:r>
      <w:r w:rsidR="000F408D" w:rsidRPr="001631C9">
        <w:rPr>
          <w:rFonts w:eastAsia="Calibri"/>
          <w:szCs w:val="28"/>
          <w:lang w:eastAsia="ru-RU"/>
        </w:rPr>
        <w:t xml:space="preserve"> </w:t>
      </w:r>
      <w:r w:rsidR="00F84705" w:rsidRPr="001631C9">
        <w:rPr>
          <w:rFonts w:eastAsia="Calibri"/>
          <w:szCs w:val="28"/>
          <w:lang w:val="en-US" w:eastAsia="ru-RU"/>
        </w:rPr>
        <w:t>www</w:t>
      </w:r>
      <w:r w:rsidR="00F84705" w:rsidRPr="001631C9">
        <w:rPr>
          <w:rFonts w:eastAsia="Calibri"/>
          <w:szCs w:val="28"/>
          <w:lang w:eastAsia="ru-RU"/>
        </w:rPr>
        <w:t>.</w:t>
      </w:r>
      <w:r w:rsidR="00F84705" w:rsidRPr="001631C9">
        <w:rPr>
          <w:rFonts w:eastAsia="Calibri"/>
          <w:szCs w:val="28"/>
          <w:lang w:val="en-US" w:eastAsia="ru-RU"/>
        </w:rPr>
        <w:t>mu</w:t>
      </w:r>
      <w:r w:rsidR="00F84705" w:rsidRPr="001631C9">
        <w:rPr>
          <w:rFonts w:eastAsia="Calibri"/>
          <w:szCs w:val="28"/>
          <w:lang w:eastAsia="ru-RU"/>
        </w:rPr>
        <w:t>-</w:t>
      </w:r>
      <w:r w:rsidR="00F84705" w:rsidRPr="001631C9">
        <w:rPr>
          <w:rFonts w:eastAsia="Calibri"/>
          <w:szCs w:val="28"/>
          <w:lang w:val="en-US" w:eastAsia="ru-RU"/>
        </w:rPr>
        <w:t>sokolniki</w:t>
      </w:r>
      <w:r w:rsidR="00F84705" w:rsidRPr="001631C9">
        <w:rPr>
          <w:rFonts w:eastAsia="Calibri"/>
          <w:szCs w:val="28"/>
          <w:lang w:eastAsia="ru-RU"/>
        </w:rPr>
        <w:t>.</w:t>
      </w:r>
      <w:r w:rsidR="00F84705" w:rsidRPr="001631C9">
        <w:rPr>
          <w:rFonts w:eastAsia="Calibri"/>
          <w:szCs w:val="28"/>
          <w:lang w:val="en-US" w:eastAsia="ru-RU"/>
        </w:rPr>
        <w:t>ru</w:t>
      </w:r>
      <w:r w:rsidR="008C1047" w:rsidRPr="001631C9">
        <w:rPr>
          <w:rFonts w:eastAsia="Calibri"/>
          <w:szCs w:val="28"/>
          <w:lang w:eastAsia="ru-RU"/>
        </w:rPr>
        <w:t>.</w:t>
      </w:r>
    </w:p>
    <w:p w:rsidR="000F408D" w:rsidRPr="001631C9" w:rsidRDefault="000F408D" w:rsidP="006B2EBB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  <w:lang w:eastAsia="ru-RU"/>
        </w:rPr>
      </w:pPr>
      <w:r w:rsidRPr="001631C9">
        <w:rPr>
          <w:rFonts w:eastAsia="Calibri"/>
          <w:b/>
          <w:bCs/>
          <w:szCs w:val="28"/>
          <w:lang w:eastAsia="ru-RU"/>
        </w:rPr>
        <w:t xml:space="preserve"> </w:t>
      </w:r>
      <w:r w:rsidR="001631C9">
        <w:rPr>
          <w:rFonts w:eastAsia="Calibri"/>
          <w:b/>
          <w:szCs w:val="28"/>
          <w:lang w:eastAsia="ru-RU"/>
        </w:rPr>
        <w:t>9</w:t>
      </w:r>
      <w:r w:rsidR="001C04EC" w:rsidRPr="001631C9">
        <w:rPr>
          <w:rFonts w:eastAsia="Calibri"/>
          <w:b/>
          <w:szCs w:val="28"/>
          <w:lang w:eastAsia="ru-RU"/>
        </w:rPr>
        <w:t>.</w:t>
      </w:r>
      <w:r w:rsidR="001C04EC" w:rsidRPr="001631C9">
        <w:rPr>
          <w:rFonts w:eastAsia="Calibri"/>
          <w:szCs w:val="28"/>
          <w:lang w:eastAsia="ru-RU"/>
        </w:rPr>
        <w:t xml:space="preserve"> </w:t>
      </w:r>
      <w:r w:rsidRPr="001631C9">
        <w:rPr>
          <w:rFonts w:eastAsia="Calibri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r w:rsidR="008C1047" w:rsidRPr="001631C9">
        <w:rPr>
          <w:rFonts w:eastAsia="Calibri"/>
          <w:szCs w:val="28"/>
          <w:lang w:eastAsia="ru-RU"/>
        </w:rPr>
        <w:t>Сокольники</w:t>
      </w:r>
      <w:r w:rsidR="001631C9">
        <w:rPr>
          <w:rFonts w:eastAsia="Calibri"/>
          <w:szCs w:val="28"/>
          <w:lang w:eastAsia="ru-RU"/>
        </w:rPr>
        <w:t xml:space="preserve"> </w:t>
      </w:r>
      <w:r w:rsidR="008C1047" w:rsidRPr="001631C9">
        <w:rPr>
          <w:rFonts w:eastAsia="Calibri"/>
          <w:szCs w:val="28"/>
          <w:lang w:eastAsia="ru-RU"/>
        </w:rPr>
        <w:t>Ковриков</w:t>
      </w:r>
      <w:r w:rsidR="00170AF7" w:rsidRPr="001631C9">
        <w:rPr>
          <w:rFonts w:eastAsia="Calibri"/>
          <w:szCs w:val="28"/>
          <w:lang w:eastAsia="ru-RU"/>
        </w:rPr>
        <w:t>у</w:t>
      </w:r>
      <w:r w:rsidR="008C1047" w:rsidRPr="001631C9">
        <w:rPr>
          <w:rFonts w:eastAsia="Calibri"/>
          <w:szCs w:val="28"/>
          <w:lang w:eastAsia="ru-RU"/>
        </w:rPr>
        <w:t xml:space="preserve"> Л.Н.</w:t>
      </w:r>
    </w:p>
    <w:p w:rsidR="000F408D" w:rsidRDefault="000F408D" w:rsidP="000F408D">
      <w:pPr>
        <w:autoSpaceDE w:val="0"/>
        <w:autoSpaceDN w:val="0"/>
        <w:adjustRightInd w:val="0"/>
        <w:jc w:val="both"/>
        <w:rPr>
          <w:rFonts w:eastAsia="Calibri"/>
          <w:szCs w:val="28"/>
          <w:lang w:eastAsia="ru-RU"/>
        </w:rPr>
      </w:pPr>
    </w:p>
    <w:p w:rsidR="001C1D0B" w:rsidRDefault="001C1D0B" w:rsidP="000F408D">
      <w:pPr>
        <w:autoSpaceDE w:val="0"/>
        <w:autoSpaceDN w:val="0"/>
        <w:adjustRightInd w:val="0"/>
        <w:jc w:val="both"/>
        <w:rPr>
          <w:rFonts w:eastAsia="Calibri"/>
          <w:szCs w:val="28"/>
          <w:lang w:eastAsia="ru-RU"/>
        </w:rPr>
      </w:pPr>
    </w:p>
    <w:p w:rsidR="001C1D0B" w:rsidRPr="001631C9" w:rsidRDefault="001C1D0B" w:rsidP="000F408D">
      <w:pPr>
        <w:autoSpaceDE w:val="0"/>
        <w:autoSpaceDN w:val="0"/>
        <w:adjustRightInd w:val="0"/>
        <w:jc w:val="both"/>
        <w:rPr>
          <w:rFonts w:eastAsia="Calibri"/>
          <w:szCs w:val="28"/>
          <w:lang w:eastAsia="ru-RU"/>
        </w:rPr>
      </w:pPr>
    </w:p>
    <w:p w:rsidR="000F408D" w:rsidRPr="001631C9" w:rsidRDefault="000F408D" w:rsidP="000F408D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  <w:r w:rsidRPr="001631C9">
        <w:rPr>
          <w:rFonts w:eastAsia="Calibri"/>
          <w:b/>
          <w:szCs w:val="28"/>
          <w:lang w:eastAsia="ru-RU"/>
        </w:rPr>
        <w:t>Глава  муниципального</w:t>
      </w:r>
    </w:p>
    <w:p w:rsidR="008C1047" w:rsidRDefault="000F408D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  <w:r w:rsidRPr="001631C9">
        <w:rPr>
          <w:rFonts w:eastAsia="Calibri"/>
          <w:b/>
          <w:szCs w:val="28"/>
          <w:lang w:eastAsia="ru-RU"/>
        </w:rPr>
        <w:t xml:space="preserve"> округа </w:t>
      </w:r>
      <w:r w:rsidR="008C1047" w:rsidRPr="001631C9">
        <w:rPr>
          <w:rFonts w:eastAsia="Calibri"/>
          <w:b/>
          <w:szCs w:val="28"/>
          <w:lang w:eastAsia="ru-RU"/>
        </w:rPr>
        <w:t>Сокольники</w:t>
      </w:r>
      <w:r w:rsidRPr="001631C9">
        <w:rPr>
          <w:rFonts w:eastAsia="Calibri"/>
          <w:b/>
          <w:szCs w:val="28"/>
          <w:lang w:eastAsia="ru-RU"/>
        </w:rPr>
        <w:t xml:space="preserve">          </w:t>
      </w:r>
      <w:r w:rsidRPr="001631C9">
        <w:rPr>
          <w:rFonts w:eastAsia="Calibri"/>
          <w:b/>
          <w:szCs w:val="28"/>
          <w:lang w:eastAsia="ru-RU"/>
        </w:rPr>
        <w:tab/>
      </w:r>
      <w:r w:rsidRPr="001631C9">
        <w:rPr>
          <w:rFonts w:eastAsia="Calibri"/>
          <w:b/>
          <w:szCs w:val="28"/>
          <w:lang w:eastAsia="ru-RU"/>
        </w:rPr>
        <w:tab/>
      </w:r>
      <w:r w:rsidRPr="001631C9">
        <w:rPr>
          <w:rFonts w:eastAsia="Calibri"/>
          <w:b/>
          <w:szCs w:val="28"/>
          <w:lang w:eastAsia="ru-RU"/>
        </w:rPr>
        <w:tab/>
      </w:r>
      <w:r w:rsidRPr="001631C9">
        <w:rPr>
          <w:rFonts w:eastAsia="Calibri"/>
          <w:b/>
          <w:szCs w:val="28"/>
          <w:lang w:eastAsia="ru-RU"/>
        </w:rPr>
        <w:tab/>
      </w:r>
      <w:r w:rsidR="001631C9">
        <w:rPr>
          <w:rFonts w:eastAsia="Calibri"/>
          <w:b/>
          <w:szCs w:val="28"/>
          <w:lang w:eastAsia="ru-RU"/>
        </w:rPr>
        <w:tab/>
      </w:r>
      <w:r w:rsidR="001631C9">
        <w:rPr>
          <w:rFonts w:eastAsia="Calibri"/>
          <w:b/>
          <w:szCs w:val="28"/>
          <w:lang w:eastAsia="ru-RU"/>
        </w:rPr>
        <w:tab/>
      </w:r>
      <w:r w:rsidR="008C1047" w:rsidRPr="001631C9">
        <w:rPr>
          <w:rFonts w:eastAsia="Calibri"/>
          <w:b/>
          <w:szCs w:val="28"/>
          <w:lang w:eastAsia="ru-RU"/>
        </w:rPr>
        <w:t>Л.Н. Коврикова</w:t>
      </w: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C1D0B" w:rsidRDefault="001C1D0B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C1D0B" w:rsidRDefault="001C1D0B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C1D0B" w:rsidRDefault="001C1D0B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C1D0B" w:rsidRDefault="001C1D0B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C1D0B" w:rsidRDefault="001C1D0B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C1D0B" w:rsidRDefault="001C1D0B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1631C9" w:rsidRDefault="001631C9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A73137" w:rsidRDefault="00A73137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</w:p>
    <w:p w:rsidR="00A73137" w:rsidRDefault="00A73137" w:rsidP="001C04EC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ru-RU"/>
        </w:rPr>
      </w:pPr>
      <w:bookmarkStart w:id="0" w:name="_GoBack"/>
      <w:bookmarkEnd w:id="0"/>
    </w:p>
    <w:p w:rsidR="001631C9" w:rsidRPr="001631C9" w:rsidRDefault="001631C9" w:rsidP="001C04EC">
      <w:pPr>
        <w:autoSpaceDE w:val="0"/>
        <w:autoSpaceDN w:val="0"/>
        <w:adjustRightInd w:val="0"/>
        <w:jc w:val="both"/>
        <w:rPr>
          <w:szCs w:val="28"/>
        </w:rPr>
      </w:pPr>
    </w:p>
    <w:p w:rsidR="008C1047" w:rsidRPr="001C1D0B" w:rsidRDefault="008C1047" w:rsidP="001C1D0B">
      <w:pPr>
        <w:ind w:left="5812"/>
        <w:rPr>
          <w:b/>
          <w:sz w:val="24"/>
          <w:szCs w:val="24"/>
        </w:rPr>
      </w:pPr>
      <w:r w:rsidRPr="001C1D0B">
        <w:rPr>
          <w:b/>
          <w:sz w:val="24"/>
          <w:szCs w:val="24"/>
        </w:rPr>
        <w:lastRenderedPageBreak/>
        <w:t>Приложение 1</w:t>
      </w:r>
    </w:p>
    <w:p w:rsidR="008C1047" w:rsidRPr="001C1D0B" w:rsidRDefault="008C1047" w:rsidP="001C1D0B">
      <w:pPr>
        <w:ind w:left="5812"/>
        <w:rPr>
          <w:b/>
          <w:sz w:val="24"/>
          <w:szCs w:val="24"/>
        </w:rPr>
      </w:pPr>
      <w:r w:rsidRPr="001C1D0B">
        <w:rPr>
          <w:b/>
          <w:sz w:val="24"/>
          <w:szCs w:val="24"/>
        </w:rPr>
        <w:t xml:space="preserve">к решению Совета депутатов муниципального округа Сокольники от </w:t>
      </w:r>
      <w:r w:rsidR="001C1D0B">
        <w:rPr>
          <w:b/>
          <w:sz w:val="24"/>
          <w:szCs w:val="24"/>
        </w:rPr>
        <w:t>09 ноября</w:t>
      </w:r>
      <w:r w:rsidRPr="001C1D0B">
        <w:rPr>
          <w:b/>
          <w:sz w:val="24"/>
          <w:szCs w:val="24"/>
        </w:rPr>
        <w:t xml:space="preserve"> 2023 года № </w:t>
      </w:r>
      <w:r w:rsidR="001C1D0B">
        <w:rPr>
          <w:b/>
          <w:sz w:val="24"/>
          <w:szCs w:val="24"/>
        </w:rPr>
        <w:t>11/1</w:t>
      </w:r>
    </w:p>
    <w:p w:rsidR="000F408D" w:rsidRPr="000F408D" w:rsidRDefault="000F408D" w:rsidP="000F408D">
      <w:pPr>
        <w:autoSpaceDE w:val="0"/>
        <w:autoSpaceDN w:val="0"/>
        <w:adjustRightInd w:val="0"/>
        <w:ind w:right="-1"/>
        <w:jc w:val="right"/>
        <w:rPr>
          <w:b/>
          <w:color w:val="FF0000"/>
        </w:rPr>
      </w:pPr>
    </w:p>
    <w:p w:rsidR="000F408D" w:rsidRPr="000F408D" w:rsidRDefault="000F408D" w:rsidP="000F408D">
      <w:pPr>
        <w:autoSpaceDE w:val="0"/>
        <w:autoSpaceDN w:val="0"/>
        <w:adjustRightInd w:val="0"/>
        <w:ind w:right="-1"/>
        <w:jc w:val="right"/>
        <w:rPr>
          <w:b/>
        </w:rPr>
      </w:pPr>
      <w:r w:rsidRPr="000F408D">
        <w:rPr>
          <w:b/>
        </w:rPr>
        <w:t>ПРОЕКТ</w:t>
      </w:r>
    </w:p>
    <w:p w:rsidR="000F408D" w:rsidRPr="000F408D" w:rsidRDefault="000F408D" w:rsidP="000F408D">
      <w:pPr>
        <w:tabs>
          <w:tab w:val="left" w:pos="3600"/>
        </w:tabs>
        <w:autoSpaceDE w:val="0"/>
        <w:autoSpaceDN w:val="0"/>
        <w:adjustRightInd w:val="0"/>
        <w:ind w:right="5755"/>
        <w:jc w:val="both"/>
        <w:rPr>
          <w:b/>
        </w:rPr>
      </w:pPr>
    </w:p>
    <w:p w:rsidR="000F408D" w:rsidRPr="000F408D" w:rsidRDefault="000F408D" w:rsidP="000F408D">
      <w:pPr>
        <w:tabs>
          <w:tab w:val="left" w:pos="3600"/>
        </w:tabs>
        <w:autoSpaceDE w:val="0"/>
        <w:autoSpaceDN w:val="0"/>
        <w:adjustRightInd w:val="0"/>
        <w:ind w:right="5755"/>
        <w:jc w:val="both"/>
        <w:rPr>
          <w:b/>
          <w:bCs/>
          <w:sz w:val="26"/>
          <w:szCs w:val="26"/>
        </w:rPr>
      </w:pPr>
      <w:r w:rsidRPr="000F408D">
        <w:rPr>
          <w:b/>
          <w:sz w:val="26"/>
          <w:szCs w:val="26"/>
        </w:rPr>
        <w:t xml:space="preserve">О бюджете муниципального округа </w:t>
      </w:r>
      <w:r w:rsidR="008C1047" w:rsidRPr="008C1047">
        <w:rPr>
          <w:b/>
          <w:sz w:val="26"/>
          <w:szCs w:val="26"/>
        </w:rPr>
        <w:t>Сокольники</w:t>
      </w:r>
      <w:r w:rsidRPr="000F408D">
        <w:rPr>
          <w:b/>
          <w:sz w:val="26"/>
          <w:szCs w:val="26"/>
        </w:rPr>
        <w:t xml:space="preserve"> на 202</w:t>
      </w:r>
      <w:r w:rsidR="008C1047">
        <w:rPr>
          <w:b/>
          <w:sz w:val="26"/>
          <w:szCs w:val="26"/>
        </w:rPr>
        <w:t>4</w:t>
      </w:r>
      <w:r w:rsidRPr="000F408D">
        <w:rPr>
          <w:b/>
          <w:sz w:val="26"/>
          <w:szCs w:val="26"/>
        </w:rPr>
        <w:t xml:space="preserve"> год и плановый период 202</w:t>
      </w:r>
      <w:r w:rsidR="008C1047">
        <w:rPr>
          <w:b/>
          <w:sz w:val="26"/>
          <w:szCs w:val="26"/>
        </w:rPr>
        <w:t>5</w:t>
      </w:r>
      <w:r w:rsidRPr="000F408D">
        <w:rPr>
          <w:b/>
          <w:sz w:val="26"/>
          <w:szCs w:val="26"/>
        </w:rPr>
        <w:t xml:space="preserve"> и 202</w:t>
      </w:r>
      <w:r w:rsidR="008C1047">
        <w:rPr>
          <w:b/>
          <w:sz w:val="26"/>
          <w:szCs w:val="26"/>
        </w:rPr>
        <w:t>6</w:t>
      </w:r>
      <w:r w:rsidRPr="000F408D">
        <w:rPr>
          <w:b/>
          <w:sz w:val="26"/>
          <w:szCs w:val="26"/>
        </w:rPr>
        <w:t xml:space="preserve"> годов</w:t>
      </w:r>
    </w:p>
    <w:p w:rsidR="000F408D" w:rsidRPr="000F408D" w:rsidRDefault="000F408D" w:rsidP="000F40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08D" w:rsidRPr="000F408D" w:rsidRDefault="000F408D" w:rsidP="000F40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6"/>
          <w:szCs w:val="26"/>
          <w:lang w:eastAsia="ru-RU"/>
        </w:rPr>
      </w:pPr>
      <w:r w:rsidRPr="000F408D">
        <w:rPr>
          <w:rFonts w:eastAsia="Calibri" w:cs="Arial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«</w:t>
      </w:r>
      <w:r w:rsidRPr="000F408D">
        <w:rPr>
          <w:rFonts w:eastAsia="Calibri" w:cs="Arial"/>
          <w:sz w:val="26"/>
          <w:szCs w:val="26"/>
          <w:lang w:eastAsia="en-US"/>
        </w:rPr>
        <w:t xml:space="preserve">О бюджете города Москвы </w:t>
      </w:r>
      <w:r w:rsidRPr="000F408D">
        <w:rPr>
          <w:rFonts w:eastAsia="Calibri" w:cs="Arial"/>
          <w:sz w:val="26"/>
          <w:szCs w:val="26"/>
          <w:lang w:eastAsia="ru-RU"/>
        </w:rPr>
        <w:t>на 202</w:t>
      </w:r>
      <w:r w:rsidR="008C1047">
        <w:rPr>
          <w:rFonts w:eastAsia="Calibri" w:cs="Arial"/>
          <w:sz w:val="26"/>
          <w:szCs w:val="26"/>
          <w:lang w:eastAsia="ru-RU"/>
        </w:rPr>
        <w:t>4</w:t>
      </w:r>
      <w:r w:rsidRPr="000F408D">
        <w:rPr>
          <w:rFonts w:eastAsia="Calibri" w:cs="Arial"/>
          <w:sz w:val="26"/>
          <w:szCs w:val="26"/>
          <w:lang w:eastAsia="ru-RU"/>
        </w:rPr>
        <w:t xml:space="preserve"> год и плановый период 202</w:t>
      </w:r>
      <w:r w:rsidR="008C1047">
        <w:rPr>
          <w:rFonts w:eastAsia="Calibri" w:cs="Arial"/>
          <w:sz w:val="26"/>
          <w:szCs w:val="26"/>
          <w:lang w:eastAsia="ru-RU"/>
        </w:rPr>
        <w:t>5</w:t>
      </w:r>
      <w:r w:rsidRPr="000F408D">
        <w:rPr>
          <w:rFonts w:eastAsia="Calibri" w:cs="Arial"/>
          <w:sz w:val="26"/>
          <w:szCs w:val="26"/>
          <w:lang w:eastAsia="ru-RU"/>
        </w:rPr>
        <w:t xml:space="preserve"> и 202</w:t>
      </w:r>
      <w:r w:rsidR="008C1047">
        <w:rPr>
          <w:rFonts w:eastAsia="Calibri" w:cs="Arial"/>
          <w:sz w:val="26"/>
          <w:szCs w:val="26"/>
          <w:lang w:eastAsia="ru-RU"/>
        </w:rPr>
        <w:t>6</w:t>
      </w:r>
      <w:r w:rsidRPr="000F408D">
        <w:rPr>
          <w:rFonts w:eastAsia="Calibri" w:cs="Arial"/>
          <w:sz w:val="26"/>
          <w:szCs w:val="26"/>
          <w:lang w:eastAsia="ru-RU"/>
        </w:rPr>
        <w:t xml:space="preserve"> годов», Уставом муниципального округа </w:t>
      </w:r>
      <w:r w:rsidR="008C1047" w:rsidRPr="008C1047">
        <w:rPr>
          <w:rFonts w:eastAsia="Calibri" w:cs="Arial"/>
          <w:sz w:val="26"/>
          <w:szCs w:val="26"/>
          <w:lang w:eastAsia="ru-RU"/>
        </w:rPr>
        <w:t>Сокольники</w:t>
      </w:r>
      <w:r w:rsidRPr="000F408D">
        <w:rPr>
          <w:rFonts w:eastAsia="Calibri" w:cs="Arial"/>
          <w:sz w:val="26"/>
          <w:szCs w:val="26"/>
          <w:lang w:eastAsia="ru-RU"/>
        </w:rPr>
        <w:t xml:space="preserve">, Положением о бюджетном процессе в муниципальном округе </w:t>
      </w:r>
      <w:r w:rsidR="008C1047" w:rsidRPr="008C1047">
        <w:rPr>
          <w:rFonts w:eastAsia="Calibri" w:cs="Arial"/>
          <w:sz w:val="26"/>
          <w:szCs w:val="26"/>
          <w:lang w:eastAsia="ru-RU"/>
        </w:rPr>
        <w:t>Сокольники</w:t>
      </w:r>
      <w:r w:rsidRPr="000F408D">
        <w:rPr>
          <w:rFonts w:eastAsia="Calibri" w:cs="Arial"/>
          <w:sz w:val="26"/>
          <w:szCs w:val="26"/>
          <w:lang w:eastAsia="ru-RU"/>
        </w:rPr>
        <w:t xml:space="preserve"> в городе Москве, утвержденным решением Совета депутатов муниципального округа </w:t>
      </w:r>
      <w:r w:rsidR="008C1047" w:rsidRPr="008C1047">
        <w:rPr>
          <w:rFonts w:eastAsia="Calibri" w:cs="Arial"/>
          <w:sz w:val="26"/>
          <w:szCs w:val="26"/>
          <w:lang w:eastAsia="ru-RU"/>
        </w:rPr>
        <w:t>Сокольники</w:t>
      </w:r>
      <w:r w:rsidRPr="000F408D">
        <w:rPr>
          <w:rFonts w:eastAsia="Calibri" w:cs="Arial"/>
          <w:sz w:val="26"/>
          <w:szCs w:val="26"/>
          <w:lang w:eastAsia="ru-RU"/>
        </w:rPr>
        <w:t xml:space="preserve"> от </w:t>
      </w:r>
      <w:r w:rsidR="008C1047">
        <w:rPr>
          <w:rFonts w:eastAsia="Calibri" w:cs="Arial"/>
          <w:bCs/>
          <w:sz w:val="26"/>
          <w:szCs w:val="26"/>
          <w:lang w:eastAsia="ru-RU"/>
        </w:rPr>
        <w:t>1</w:t>
      </w:r>
      <w:r w:rsidRPr="000F408D">
        <w:rPr>
          <w:rFonts w:eastAsia="Calibri" w:cs="Arial"/>
          <w:bCs/>
          <w:sz w:val="26"/>
          <w:szCs w:val="26"/>
          <w:lang w:eastAsia="ru-RU"/>
        </w:rPr>
        <w:t xml:space="preserve">3 </w:t>
      </w:r>
      <w:r w:rsidR="008C1047">
        <w:rPr>
          <w:rFonts w:eastAsia="Calibri" w:cs="Arial"/>
          <w:bCs/>
          <w:sz w:val="26"/>
          <w:szCs w:val="26"/>
          <w:lang w:eastAsia="ru-RU"/>
        </w:rPr>
        <w:t>ноября</w:t>
      </w:r>
      <w:r w:rsidRPr="000F408D">
        <w:rPr>
          <w:rFonts w:eastAsia="Calibri" w:cs="Arial"/>
          <w:sz w:val="26"/>
          <w:szCs w:val="26"/>
          <w:lang w:eastAsia="ru-RU"/>
        </w:rPr>
        <w:t xml:space="preserve"> 201</w:t>
      </w:r>
      <w:r w:rsidR="008C1047">
        <w:rPr>
          <w:rFonts w:eastAsia="Calibri" w:cs="Arial"/>
          <w:bCs/>
          <w:sz w:val="26"/>
          <w:szCs w:val="26"/>
          <w:lang w:eastAsia="ru-RU"/>
        </w:rPr>
        <w:t>8</w:t>
      </w:r>
      <w:r w:rsidRPr="000F408D">
        <w:rPr>
          <w:rFonts w:eastAsia="Calibri" w:cs="Arial"/>
          <w:bCs/>
          <w:sz w:val="26"/>
          <w:szCs w:val="26"/>
          <w:lang w:eastAsia="ru-RU"/>
        </w:rPr>
        <w:t xml:space="preserve"> года</w:t>
      </w:r>
      <w:r w:rsidRPr="000F408D">
        <w:rPr>
          <w:rFonts w:eastAsia="Calibri" w:cs="Arial"/>
          <w:sz w:val="26"/>
          <w:szCs w:val="26"/>
          <w:lang w:eastAsia="ru-RU"/>
        </w:rPr>
        <w:t xml:space="preserve"> № </w:t>
      </w:r>
      <w:r w:rsidR="008C1047">
        <w:rPr>
          <w:rFonts w:eastAsia="Calibri" w:cs="Arial"/>
          <w:bCs/>
          <w:sz w:val="26"/>
          <w:szCs w:val="26"/>
          <w:lang w:eastAsia="ru-RU"/>
        </w:rPr>
        <w:t>21</w:t>
      </w:r>
      <w:r w:rsidR="004F1A54">
        <w:rPr>
          <w:rFonts w:eastAsia="Calibri" w:cs="Arial"/>
          <w:sz w:val="26"/>
          <w:szCs w:val="26"/>
          <w:lang w:eastAsia="ru-RU"/>
        </w:rPr>
        <w:t>/3,</w:t>
      </w:r>
      <w:r w:rsidRPr="000F408D">
        <w:rPr>
          <w:rFonts w:eastAsia="Calibri" w:cs="Arial"/>
          <w:sz w:val="26"/>
          <w:szCs w:val="26"/>
          <w:lang w:eastAsia="ru-RU"/>
        </w:rPr>
        <w:t xml:space="preserve"> </w:t>
      </w:r>
      <w:r w:rsidRPr="000F408D">
        <w:rPr>
          <w:rFonts w:eastAsia="Calibri" w:cs="Arial"/>
          <w:b/>
          <w:sz w:val="26"/>
          <w:szCs w:val="26"/>
          <w:lang w:eastAsia="ru-RU"/>
        </w:rPr>
        <w:t xml:space="preserve">Совет депутатов муниципального округа </w:t>
      </w:r>
      <w:r w:rsidR="008C1047" w:rsidRPr="008C1047">
        <w:rPr>
          <w:rFonts w:eastAsia="Calibri" w:cs="Arial"/>
          <w:b/>
          <w:sz w:val="26"/>
          <w:szCs w:val="26"/>
          <w:lang w:eastAsia="ru-RU"/>
        </w:rPr>
        <w:t>Сокольники</w:t>
      </w:r>
      <w:r w:rsidRPr="000F408D">
        <w:rPr>
          <w:rFonts w:eastAsia="Calibri" w:cs="Arial"/>
          <w:b/>
          <w:sz w:val="26"/>
          <w:szCs w:val="26"/>
          <w:lang w:eastAsia="ru-RU"/>
        </w:rPr>
        <w:t xml:space="preserve"> решил</w:t>
      </w:r>
      <w:r w:rsidRPr="000F408D">
        <w:rPr>
          <w:rFonts w:eastAsia="Calibri" w:cs="Arial"/>
          <w:sz w:val="26"/>
          <w:szCs w:val="26"/>
          <w:lang w:eastAsia="ru-RU"/>
        </w:rPr>
        <w:t>: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 Утвердить бюджет муниципального округа </w:t>
      </w:r>
      <w:r w:rsidR="008C1047" w:rsidRPr="008C1047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097BB4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 и плановый период 202</w:t>
      </w:r>
      <w:r w:rsidR="00097BB4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и 202</w:t>
      </w:r>
      <w:r w:rsidR="00097BB4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годов со следующими характеристиками и показателями: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1.1. Основные характеристики бюджета муниципального округа </w:t>
      </w:r>
      <w:r w:rsidR="008C1047" w:rsidRPr="008C1047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097BB4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год: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1.1.1) общий объем доходов бюджета муниципального округа </w:t>
      </w:r>
      <w:r w:rsidR="008C1047" w:rsidRPr="008C1047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в сумме </w:t>
      </w:r>
      <w:r w:rsidR="008C1047">
        <w:rPr>
          <w:bCs/>
          <w:sz w:val="26"/>
          <w:szCs w:val="26"/>
        </w:rPr>
        <w:t>25617,8</w:t>
      </w:r>
      <w:r w:rsidRPr="000F408D">
        <w:rPr>
          <w:bCs/>
          <w:sz w:val="26"/>
          <w:szCs w:val="26"/>
        </w:rPr>
        <w:t xml:space="preserve"> </w:t>
      </w:r>
      <w:r w:rsidRPr="000F408D">
        <w:rPr>
          <w:sz w:val="26"/>
          <w:szCs w:val="26"/>
        </w:rPr>
        <w:t>тыс. рублей;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1.1.2) общий объем расходов бюджета муниципального округа </w:t>
      </w:r>
      <w:r w:rsidR="008C1047" w:rsidRPr="008C1047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в сумме </w:t>
      </w:r>
      <w:r w:rsidR="008C1047" w:rsidRPr="008C1047">
        <w:rPr>
          <w:bCs/>
          <w:sz w:val="26"/>
          <w:szCs w:val="26"/>
        </w:rPr>
        <w:t xml:space="preserve">25617,8 </w:t>
      </w:r>
      <w:r w:rsidRPr="000F408D">
        <w:rPr>
          <w:sz w:val="26"/>
          <w:szCs w:val="26"/>
        </w:rPr>
        <w:t>тыс. рублей;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F408D">
        <w:rPr>
          <w:sz w:val="26"/>
          <w:szCs w:val="26"/>
        </w:rPr>
        <w:t xml:space="preserve">1.1.3) дефицит (-), профицит (+) бюджета муниципального округа </w:t>
      </w:r>
      <w:r w:rsidR="008C1047" w:rsidRPr="008C1047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в сумме 0,0 тыс. рублей.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F408D">
        <w:rPr>
          <w:sz w:val="26"/>
          <w:szCs w:val="26"/>
        </w:rPr>
        <w:t xml:space="preserve">1.2. Основные характеристики бюджета муниципального округа </w:t>
      </w:r>
      <w:r w:rsidR="008C1047" w:rsidRPr="008C1047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8C1047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год и 202</w:t>
      </w:r>
      <w:r w:rsidR="008C1047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</w:t>
      </w:r>
      <w:r w:rsidRPr="000F408D">
        <w:rPr>
          <w:i/>
          <w:sz w:val="26"/>
          <w:szCs w:val="26"/>
        </w:rPr>
        <w:t>: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F408D">
        <w:rPr>
          <w:sz w:val="26"/>
          <w:szCs w:val="26"/>
        </w:rPr>
        <w:t xml:space="preserve">1.2.1) общий объем доходов бюджета муниципального округа </w:t>
      </w:r>
      <w:r w:rsidR="008C1047" w:rsidRPr="008C1047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8C1047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год в сумме </w:t>
      </w:r>
      <w:r w:rsidR="008C1047">
        <w:rPr>
          <w:bCs/>
          <w:sz w:val="26"/>
          <w:szCs w:val="26"/>
        </w:rPr>
        <w:t>24875,1</w:t>
      </w:r>
      <w:r w:rsidRPr="000F408D">
        <w:rPr>
          <w:bCs/>
          <w:sz w:val="26"/>
          <w:szCs w:val="26"/>
        </w:rPr>
        <w:t xml:space="preserve"> тыс. руб. и на 202</w:t>
      </w:r>
      <w:r w:rsidR="008C1047">
        <w:rPr>
          <w:bCs/>
          <w:sz w:val="26"/>
          <w:szCs w:val="26"/>
        </w:rPr>
        <w:t>6</w:t>
      </w:r>
      <w:r w:rsidRPr="000F408D">
        <w:rPr>
          <w:bCs/>
          <w:sz w:val="26"/>
          <w:szCs w:val="26"/>
        </w:rPr>
        <w:t xml:space="preserve"> год в сумме </w:t>
      </w:r>
      <w:r w:rsidR="00F84705">
        <w:rPr>
          <w:bCs/>
          <w:sz w:val="26"/>
          <w:szCs w:val="26"/>
        </w:rPr>
        <w:t>24656,7</w:t>
      </w:r>
      <w:r w:rsidRPr="000F408D">
        <w:rPr>
          <w:bCs/>
          <w:sz w:val="26"/>
          <w:szCs w:val="26"/>
        </w:rPr>
        <w:t xml:space="preserve"> тыс. руб. 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1.2.2) общий объем расходов бюджета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F84705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год в сумме </w:t>
      </w:r>
      <w:r w:rsidR="00F84705" w:rsidRPr="00F84705">
        <w:rPr>
          <w:bCs/>
          <w:sz w:val="26"/>
          <w:szCs w:val="26"/>
        </w:rPr>
        <w:t>24875,1</w:t>
      </w:r>
      <w:r w:rsidRPr="000F408D">
        <w:rPr>
          <w:sz w:val="26"/>
          <w:szCs w:val="26"/>
        </w:rPr>
        <w:t xml:space="preserve">тыс. рублей, в том числе условно утвержденные расходы в сумме </w:t>
      </w:r>
      <w:r w:rsidR="00F84705">
        <w:rPr>
          <w:sz w:val="26"/>
          <w:szCs w:val="26"/>
        </w:rPr>
        <w:t>621,9</w:t>
      </w:r>
      <w:r w:rsidRPr="000F408D">
        <w:rPr>
          <w:sz w:val="26"/>
          <w:szCs w:val="26"/>
        </w:rPr>
        <w:t xml:space="preserve"> тыс. рублей и на 202</w:t>
      </w:r>
      <w:r w:rsidR="00F84705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 в сумме </w:t>
      </w:r>
      <w:r w:rsidR="00F84705">
        <w:rPr>
          <w:bCs/>
          <w:sz w:val="26"/>
          <w:szCs w:val="26"/>
        </w:rPr>
        <w:t>24656,7</w:t>
      </w:r>
      <w:r w:rsidRPr="000F408D">
        <w:rPr>
          <w:bCs/>
          <w:sz w:val="26"/>
          <w:szCs w:val="26"/>
        </w:rPr>
        <w:t xml:space="preserve"> </w:t>
      </w:r>
      <w:r w:rsidRPr="000F408D">
        <w:rPr>
          <w:sz w:val="26"/>
          <w:szCs w:val="26"/>
        </w:rPr>
        <w:t xml:space="preserve">тыс. рублей, в том числе условно утвержденные расходы в сумме </w:t>
      </w:r>
      <w:r w:rsidR="00F84705">
        <w:rPr>
          <w:sz w:val="26"/>
          <w:szCs w:val="26"/>
        </w:rPr>
        <w:t>1232,8</w:t>
      </w:r>
      <w:r w:rsidRPr="000F408D">
        <w:rPr>
          <w:sz w:val="26"/>
          <w:szCs w:val="26"/>
        </w:rPr>
        <w:t xml:space="preserve"> тыс. рублей;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0F408D">
        <w:rPr>
          <w:sz w:val="26"/>
          <w:szCs w:val="26"/>
        </w:rPr>
        <w:t>1.2.3)</w:t>
      </w:r>
      <w:r w:rsidRPr="000F408D">
        <w:rPr>
          <w:i/>
          <w:sz w:val="26"/>
          <w:szCs w:val="26"/>
        </w:rPr>
        <w:t> </w:t>
      </w:r>
      <w:r w:rsidRPr="000F408D">
        <w:rPr>
          <w:sz w:val="26"/>
          <w:szCs w:val="26"/>
        </w:rPr>
        <w:t xml:space="preserve">дефицит (-), профицит (+) бюджета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F84705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год в сумме 0,0 тыс. рублей и на 202</w:t>
      </w:r>
      <w:r w:rsidR="00F84705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 в сумме 0,0 тыс. рублей</w:t>
      </w:r>
      <w:r w:rsidRPr="000F408D">
        <w:rPr>
          <w:i/>
          <w:sz w:val="26"/>
          <w:szCs w:val="26"/>
        </w:rPr>
        <w:t xml:space="preserve">. </w:t>
      </w:r>
    </w:p>
    <w:p w:rsidR="000F408D" w:rsidRPr="000F408D" w:rsidRDefault="000F408D" w:rsidP="000F408D">
      <w:pPr>
        <w:tabs>
          <w:tab w:val="left" w:pos="0"/>
          <w:tab w:val="left" w:pos="1276"/>
          <w:tab w:val="left" w:pos="1418"/>
        </w:tabs>
        <w:suppressAutoHyphens/>
        <w:ind w:firstLine="720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1.3. Доходы бюджета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в суммах согласно приложению 1 к настоящему решению.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1.4. Распределение бюджетных ассигнований по разделам, подразделам, целевым статьям, группам (группам и подгруппам), видов расходов классификации расходов бюджета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F84705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 и на плановый период 202</w:t>
      </w:r>
      <w:r w:rsidR="00F84705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и 202</w:t>
      </w:r>
      <w:r w:rsidR="00F84705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годов согласно приложениям 2 и 3 к настоящему решению.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lastRenderedPageBreak/>
        <w:t xml:space="preserve">1.5. Ведомственная структура расходов бюджета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F84705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 и на плановый период 202</w:t>
      </w:r>
      <w:r w:rsidR="00F84705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и 202</w:t>
      </w:r>
      <w:r w:rsidR="00F84705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годов согласно приложениям 4 и 5 к настоящему решению.</w:t>
      </w:r>
    </w:p>
    <w:p w:rsidR="000F408D" w:rsidRPr="000F408D" w:rsidRDefault="000F408D" w:rsidP="000F408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408D">
        <w:rPr>
          <w:rFonts w:eastAsia="Calibri"/>
          <w:sz w:val="26"/>
          <w:szCs w:val="26"/>
          <w:lang w:eastAsia="en-US"/>
        </w:rPr>
        <w:t>1.6. Общий объем бюджетных ассигнований, направляемых на исполнение публичных нормативных обязательств, в 202</w:t>
      </w:r>
      <w:r w:rsidR="00F84705">
        <w:rPr>
          <w:rFonts w:eastAsia="Calibri"/>
          <w:sz w:val="26"/>
          <w:szCs w:val="26"/>
          <w:lang w:eastAsia="en-US"/>
        </w:rPr>
        <w:t>4</w:t>
      </w:r>
      <w:r w:rsidRPr="000F408D">
        <w:rPr>
          <w:rFonts w:eastAsia="Calibri"/>
          <w:sz w:val="26"/>
          <w:szCs w:val="26"/>
          <w:lang w:eastAsia="en-US"/>
        </w:rPr>
        <w:t xml:space="preserve"> году в сумме 0,0 тыс. рублей, в 202</w:t>
      </w:r>
      <w:r w:rsidR="00F84705">
        <w:rPr>
          <w:rFonts w:eastAsia="Calibri"/>
          <w:sz w:val="26"/>
          <w:szCs w:val="26"/>
          <w:lang w:eastAsia="en-US"/>
        </w:rPr>
        <w:t>5</w:t>
      </w:r>
      <w:r w:rsidRPr="000F408D">
        <w:rPr>
          <w:rFonts w:eastAsia="Calibri"/>
          <w:sz w:val="26"/>
          <w:szCs w:val="26"/>
          <w:lang w:eastAsia="en-US"/>
        </w:rPr>
        <w:t xml:space="preserve"> году в сумме 0,0 тыс. рублей, в 202</w:t>
      </w:r>
      <w:r w:rsidR="00F84705">
        <w:rPr>
          <w:rFonts w:eastAsia="Calibri"/>
          <w:sz w:val="26"/>
          <w:szCs w:val="26"/>
          <w:lang w:eastAsia="en-US"/>
        </w:rPr>
        <w:t>6</w:t>
      </w:r>
      <w:r w:rsidRPr="000F408D">
        <w:rPr>
          <w:rFonts w:eastAsia="Calibri"/>
          <w:sz w:val="26"/>
          <w:szCs w:val="26"/>
          <w:lang w:eastAsia="en-US"/>
        </w:rPr>
        <w:t xml:space="preserve"> году в сумме 0,0 тыс. рублей.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1.7. Источники финансирования дефицита бюджета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F84705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 и на плановый период 202</w:t>
      </w:r>
      <w:r w:rsidR="00F84705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и 202</w:t>
      </w:r>
      <w:r w:rsidR="00F84705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годов согласно приложению 6 к настоящему решению.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1.8 Объем межбюджетных трансфертов, получаемых из бюджета города Москвы бюджетом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в 202</w:t>
      </w:r>
      <w:r w:rsidR="00F84705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году в сумме 0,0 тыс. рублей, в 202</w:t>
      </w:r>
      <w:r w:rsidR="00F84705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году в сумме 0,0 тыс. рублей, в 202</w:t>
      </w:r>
      <w:r w:rsidR="00F84705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году в сумме 0,0 тыс. рублей. Объем межбюджетных трансфертов на 202</w:t>
      </w:r>
      <w:r w:rsidR="00F84705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 будет уточнен.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1.9. Объем межбюджетных трансфертов, предоставляемых бюджетом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бюджету города Москвы на 202</w:t>
      </w:r>
      <w:r w:rsidR="00F84705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 и плановый период 202</w:t>
      </w:r>
      <w:r w:rsidR="00F84705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и 202</w:t>
      </w:r>
      <w:r w:rsidR="00F84705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годов согласно приложению 7 к настоящему решению.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1.10. Программа муниципальных гарантий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в валюте Российской Федерации на 202</w:t>
      </w:r>
      <w:r w:rsidR="00F84705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 и на плановый период 202</w:t>
      </w:r>
      <w:r w:rsidR="00F84705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и 202</w:t>
      </w:r>
      <w:r w:rsidR="00F84705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годов согласно приложению 8 к настоящему решению.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 xml:space="preserve">1.11. Программа муниципальных внутренних заимствований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на 202</w:t>
      </w:r>
      <w:r w:rsidR="00F84705">
        <w:rPr>
          <w:sz w:val="26"/>
          <w:szCs w:val="26"/>
        </w:rPr>
        <w:t>4</w:t>
      </w:r>
      <w:r w:rsidRPr="000F408D">
        <w:rPr>
          <w:sz w:val="26"/>
          <w:szCs w:val="26"/>
        </w:rPr>
        <w:t xml:space="preserve"> год и на плановый период 202</w:t>
      </w:r>
      <w:r w:rsidR="00F84705">
        <w:rPr>
          <w:sz w:val="26"/>
          <w:szCs w:val="26"/>
        </w:rPr>
        <w:t>5</w:t>
      </w:r>
      <w:r w:rsidRPr="000F408D">
        <w:rPr>
          <w:sz w:val="26"/>
          <w:szCs w:val="26"/>
        </w:rPr>
        <w:t xml:space="preserve"> и 202</w:t>
      </w:r>
      <w:r w:rsidR="00F84705">
        <w:rPr>
          <w:sz w:val="26"/>
          <w:szCs w:val="26"/>
        </w:rPr>
        <w:t>6</w:t>
      </w:r>
      <w:r w:rsidRPr="000F408D">
        <w:rPr>
          <w:sz w:val="26"/>
          <w:szCs w:val="26"/>
        </w:rPr>
        <w:t xml:space="preserve"> годов согласно приложению 9 к настоящему решению.</w:t>
      </w:r>
    </w:p>
    <w:p w:rsidR="000F408D" w:rsidRPr="000F408D" w:rsidRDefault="000F408D" w:rsidP="000F408D">
      <w:pPr>
        <w:widowControl w:val="0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0F408D">
        <w:rPr>
          <w:rFonts w:eastAsia="Calibri"/>
          <w:sz w:val="26"/>
          <w:szCs w:val="26"/>
          <w:lang w:eastAsia="ru-RU"/>
        </w:rPr>
        <w:t xml:space="preserve">1.12. Резервный фонд аппарата Совета депутатов муниципального округа </w:t>
      </w:r>
      <w:r w:rsidR="00F84705" w:rsidRPr="00F84705">
        <w:rPr>
          <w:rFonts w:eastAsia="Calibri"/>
          <w:sz w:val="26"/>
          <w:szCs w:val="26"/>
          <w:lang w:eastAsia="ru-RU"/>
        </w:rPr>
        <w:t>Сокольники</w:t>
      </w:r>
      <w:r w:rsidRPr="000F408D">
        <w:rPr>
          <w:rFonts w:eastAsia="Calibri"/>
          <w:sz w:val="26"/>
          <w:szCs w:val="26"/>
          <w:lang w:eastAsia="ru-RU"/>
        </w:rPr>
        <w:t xml:space="preserve"> на 202</w:t>
      </w:r>
      <w:r w:rsidR="00F84705">
        <w:rPr>
          <w:rFonts w:eastAsia="Calibri"/>
          <w:sz w:val="26"/>
          <w:szCs w:val="26"/>
          <w:lang w:eastAsia="ru-RU"/>
        </w:rPr>
        <w:t>4 год в сумме 1</w:t>
      </w:r>
      <w:r w:rsidRPr="000F408D">
        <w:rPr>
          <w:rFonts w:eastAsia="Calibri"/>
          <w:sz w:val="26"/>
          <w:szCs w:val="26"/>
          <w:lang w:eastAsia="ru-RU"/>
        </w:rPr>
        <w:t>0,0 тыс. рублей</w:t>
      </w:r>
      <w:r w:rsidRPr="000F408D">
        <w:rPr>
          <w:rFonts w:eastAsia="Calibri"/>
          <w:i/>
          <w:sz w:val="26"/>
          <w:szCs w:val="26"/>
          <w:lang w:eastAsia="ru-RU"/>
        </w:rPr>
        <w:t xml:space="preserve">, </w:t>
      </w:r>
      <w:r w:rsidRPr="000F408D">
        <w:rPr>
          <w:rFonts w:eastAsia="Calibri"/>
          <w:sz w:val="26"/>
          <w:szCs w:val="26"/>
          <w:lang w:eastAsia="ru-RU"/>
        </w:rPr>
        <w:t>на 202</w:t>
      </w:r>
      <w:r w:rsidR="00F84705">
        <w:rPr>
          <w:rFonts w:eastAsia="Calibri"/>
          <w:sz w:val="26"/>
          <w:szCs w:val="26"/>
          <w:lang w:eastAsia="ru-RU"/>
        </w:rPr>
        <w:t>5 год в сумме 1</w:t>
      </w:r>
      <w:r w:rsidRPr="000F408D">
        <w:rPr>
          <w:rFonts w:eastAsia="Calibri"/>
          <w:sz w:val="26"/>
          <w:szCs w:val="26"/>
          <w:lang w:eastAsia="ru-RU"/>
        </w:rPr>
        <w:t>0,0 тыс. рублей, на 202</w:t>
      </w:r>
      <w:r w:rsidR="00F84705">
        <w:rPr>
          <w:rFonts w:eastAsia="Calibri"/>
          <w:sz w:val="26"/>
          <w:szCs w:val="26"/>
          <w:lang w:eastAsia="ru-RU"/>
        </w:rPr>
        <w:t>6 год в сумме 1</w:t>
      </w:r>
      <w:r w:rsidRPr="000F408D">
        <w:rPr>
          <w:rFonts w:eastAsia="Calibri"/>
          <w:sz w:val="26"/>
          <w:szCs w:val="26"/>
          <w:lang w:eastAsia="ru-RU"/>
        </w:rPr>
        <w:t>0,0 тыс. рублей.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>1.13. Установить: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408D">
        <w:rPr>
          <w:sz w:val="26"/>
          <w:szCs w:val="26"/>
        </w:rPr>
        <w:t>1.13.1. В</w:t>
      </w:r>
      <w:r w:rsidRPr="000F408D">
        <w:rPr>
          <w:iCs/>
          <w:sz w:val="26"/>
          <w:szCs w:val="26"/>
        </w:rPr>
        <w:t xml:space="preserve">ерхний предел муниципального внутреннего долга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iCs/>
          <w:sz w:val="26"/>
          <w:szCs w:val="26"/>
        </w:rPr>
        <w:t xml:space="preserve"> на 1 января 202</w:t>
      </w:r>
      <w:r w:rsidR="00F84705">
        <w:rPr>
          <w:iCs/>
          <w:sz w:val="26"/>
          <w:szCs w:val="26"/>
        </w:rPr>
        <w:t>5</w:t>
      </w:r>
      <w:r w:rsidRPr="000F408D">
        <w:rPr>
          <w:iCs/>
          <w:sz w:val="26"/>
          <w:szCs w:val="26"/>
        </w:rPr>
        <w:t xml:space="preserve"> года в сумме 0,0 тыс. рублей</w:t>
      </w:r>
      <w:r w:rsidRPr="000F408D">
        <w:rPr>
          <w:sz w:val="26"/>
          <w:szCs w:val="26"/>
        </w:rPr>
        <w:t xml:space="preserve">, в том числе верхний предел долга по муниципальным гарантиям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sz w:val="26"/>
          <w:szCs w:val="26"/>
        </w:rPr>
        <w:t xml:space="preserve"> в сумме 0,0 тыс. рублей.</w:t>
      </w:r>
    </w:p>
    <w:p w:rsidR="000F408D" w:rsidRPr="000F408D" w:rsidRDefault="000F408D" w:rsidP="000F408D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0F408D">
        <w:rPr>
          <w:sz w:val="26"/>
          <w:szCs w:val="26"/>
        </w:rPr>
        <w:t>1.13.2. В</w:t>
      </w:r>
      <w:r w:rsidRPr="000F408D">
        <w:rPr>
          <w:iCs/>
          <w:sz w:val="26"/>
          <w:szCs w:val="26"/>
        </w:rPr>
        <w:t xml:space="preserve">ерхний предел муниципального внутреннего долга 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iCs/>
          <w:sz w:val="26"/>
          <w:szCs w:val="26"/>
        </w:rPr>
        <w:t xml:space="preserve"> на 1 января 202</w:t>
      </w:r>
      <w:r w:rsidR="00F84705">
        <w:rPr>
          <w:iCs/>
          <w:sz w:val="26"/>
          <w:szCs w:val="26"/>
        </w:rPr>
        <w:t>6</w:t>
      </w:r>
      <w:r w:rsidRPr="000F408D">
        <w:rPr>
          <w:iCs/>
          <w:sz w:val="26"/>
          <w:szCs w:val="26"/>
        </w:rPr>
        <w:t xml:space="preserve"> года в сумме 0,0 тыс. рублей, в том числе верхний предел долга по муниципальным гарантиям </w:t>
      </w:r>
      <w:r w:rsidRPr="000F408D">
        <w:rPr>
          <w:sz w:val="26"/>
          <w:szCs w:val="26"/>
        </w:rPr>
        <w:t xml:space="preserve">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iCs/>
          <w:sz w:val="26"/>
          <w:szCs w:val="26"/>
        </w:rPr>
        <w:t xml:space="preserve"> в сумме 0,0 тыс. </w:t>
      </w:r>
      <w:r w:rsidRPr="00406063">
        <w:rPr>
          <w:iCs/>
          <w:sz w:val="26"/>
          <w:szCs w:val="26"/>
        </w:rPr>
        <w:t xml:space="preserve">рублей и </w:t>
      </w:r>
      <w:r w:rsidRPr="00406063">
        <w:rPr>
          <w:sz w:val="26"/>
          <w:szCs w:val="26"/>
        </w:rPr>
        <w:t>в</w:t>
      </w:r>
      <w:r w:rsidRPr="00406063">
        <w:rPr>
          <w:iCs/>
          <w:sz w:val="26"/>
          <w:szCs w:val="26"/>
        </w:rPr>
        <w:t>ерхний предел муниципального внутреннего долга муниципального округа</w:t>
      </w:r>
      <w:r w:rsidRPr="00406063">
        <w:rPr>
          <w:sz w:val="26"/>
          <w:szCs w:val="26"/>
        </w:rPr>
        <w:t xml:space="preserve"> </w:t>
      </w:r>
      <w:r w:rsidR="00F84705" w:rsidRPr="00406063">
        <w:rPr>
          <w:sz w:val="26"/>
          <w:szCs w:val="26"/>
        </w:rPr>
        <w:t>Сокольники</w:t>
      </w:r>
      <w:r w:rsidR="00C36617" w:rsidRPr="00406063">
        <w:rPr>
          <w:iCs/>
          <w:sz w:val="26"/>
          <w:szCs w:val="26"/>
        </w:rPr>
        <w:t xml:space="preserve"> на 1 января </w:t>
      </w:r>
      <w:r w:rsidRPr="00406063">
        <w:rPr>
          <w:iCs/>
          <w:sz w:val="26"/>
          <w:szCs w:val="26"/>
        </w:rPr>
        <w:t>202</w:t>
      </w:r>
      <w:r w:rsidR="00F84705" w:rsidRPr="00406063">
        <w:rPr>
          <w:iCs/>
          <w:sz w:val="26"/>
          <w:szCs w:val="26"/>
        </w:rPr>
        <w:t>7</w:t>
      </w:r>
      <w:r w:rsidRPr="00406063">
        <w:rPr>
          <w:iCs/>
          <w:sz w:val="26"/>
          <w:szCs w:val="26"/>
        </w:rPr>
        <w:t xml:space="preserve"> года в сумме</w:t>
      </w:r>
      <w:r w:rsidRPr="000F408D">
        <w:rPr>
          <w:iCs/>
          <w:sz w:val="26"/>
          <w:szCs w:val="26"/>
        </w:rPr>
        <w:t xml:space="preserve"> 0,0 тыс. рублей, в том числе верхний предел долга по муниципальным гарантиям </w:t>
      </w:r>
      <w:r w:rsidRPr="000F408D">
        <w:rPr>
          <w:sz w:val="26"/>
          <w:szCs w:val="26"/>
        </w:rPr>
        <w:t xml:space="preserve">муниципального округа </w:t>
      </w:r>
      <w:r w:rsidR="00F84705" w:rsidRPr="00F84705">
        <w:rPr>
          <w:sz w:val="26"/>
          <w:szCs w:val="26"/>
        </w:rPr>
        <w:t>Сокольники</w:t>
      </w:r>
      <w:r w:rsidRPr="000F408D">
        <w:rPr>
          <w:iCs/>
          <w:sz w:val="26"/>
          <w:szCs w:val="26"/>
        </w:rPr>
        <w:t xml:space="preserve"> в сумме 0,0 тыс. рублей.</w:t>
      </w:r>
    </w:p>
    <w:p w:rsidR="000F408D" w:rsidRPr="000F408D" w:rsidRDefault="000F408D" w:rsidP="000F408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408D">
        <w:rPr>
          <w:rFonts w:eastAsia="Calibri"/>
          <w:sz w:val="26"/>
          <w:szCs w:val="26"/>
          <w:lang w:eastAsia="en-US"/>
        </w:rPr>
        <w:t xml:space="preserve">2. Установить, что полномочия по осуществлению отдельных функций  по проведению операций по исполнению бюджета муниципального округа </w:t>
      </w:r>
      <w:r w:rsidR="00F84705" w:rsidRPr="00F84705">
        <w:rPr>
          <w:rFonts w:eastAsia="Calibri"/>
          <w:sz w:val="26"/>
          <w:szCs w:val="26"/>
          <w:lang w:eastAsia="en-US"/>
        </w:rPr>
        <w:t>Сокольники</w:t>
      </w:r>
      <w:r w:rsidRPr="000F408D">
        <w:rPr>
          <w:rFonts w:eastAsia="Calibri"/>
          <w:sz w:val="26"/>
          <w:szCs w:val="26"/>
          <w:lang w:eastAsia="en-US"/>
        </w:rPr>
        <w:t xml:space="preserve">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п.5 распоряжения Правительства Москвы от 29 декабря 2005 года №2687-РП «О кассовом обслуживании исполнения бюджетов города Москвы» передаются аппаратом Совета депутатов муниципального округа </w:t>
      </w:r>
      <w:r w:rsidR="00F84705" w:rsidRPr="00F84705">
        <w:rPr>
          <w:rFonts w:eastAsia="Calibri"/>
          <w:sz w:val="26"/>
          <w:szCs w:val="26"/>
          <w:lang w:eastAsia="en-US"/>
        </w:rPr>
        <w:t>Сокольники</w:t>
      </w:r>
      <w:r w:rsidRPr="000F408D">
        <w:rPr>
          <w:rFonts w:eastAsia="Calibri"/>
          <w:sz w:val="26"/>
          <w:szCs w:val="26"/>
          <w:lang w:eastAsia="en-US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0F408D" w:rsidRPr="000F408D" w:rsidRDefault="000F408D" w:rsidP="000F408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408D">
        <w:rPr>
          <w:rFonts w:eastAsia="Calibri"/>
          <w:sz w:val="26"/>
          <w:szCs w:val="26"/>
          <w:lang w:eastAsia="en-US"/>
        </w:rPr>
        <w:t xml:space="preserve">3. Установить, что остаток средств, образующийся в бюджете </w:t>
      </w:r>
      <w:r w:rsidRPr="000F408D">
        <w:rPr>
          <w:rFonts w:eastAsia="Calibri"/>
          <w:iCs/>
          <w:sz w:val="26"/>
          <w:szCs w:val="26"/>
          <w:lang w:eastAsia="en-US"/>
        </w:rPr>
        <w:t xml:space="preserve">муниципального округа </w:t>
      </w:r>
      <w:r w:rsidR="00F84705" w:rsidRPr="00F84705">
        <w:rPr>
          <w:rFonts w:eastAsia="Calibri"/>
          <w:sz w:val="26"/>
          <w:szCs w:val="26"/>
          <w:lang w:eastAsia="en-US"/>
        </w:rPr>
        <w:t>Сокольники</w:t>
      </w:r>
      <w:r w:rsidRPr="000F408D">
        <w:rPr>
          <w:rFonts w:eastAsia="Calibri"/>
          <w:iCs/>
          <w:sz w:val="26"/>
          <w:szCs w:val="26"/>
          <w:lang w:eastAsia="en-US"/>
        </w:rPr>
        <w:t xml:space="preserve"> на 1 января 202</w:t>
      </w:r>
      <w:r w:rsidR="00F84705">
        <w:rPr>
          <w:rFonts w:eastAsia="Calibri"/>
          <w:iCs/>
          <w:sz w:val="26"/>
          <w:szCs w:val="26"/>
          <w:lang w:eastAsia="en-US"/>
        </w:rPr>
        <w:t>4</w:t>
      </w:r>
      <w:r w:rsidRPr="000F408D">
        <w:rPr>
          <w:rFonts w:eastAsia="Calibri"/>
          <w:iCs/>
          <w:sz w:val="26"/>
          <w:szCs w:val="26"/>
          <w:lang w:eastAsia="en-US"/>
        </w:rPr>
        <w:t xml:space="preserve"> года, может быть направлен на покрытие кассового разрыва.</w:t>
      </w:r>
    </w:p>
    <w:p w:rsidR="000F408D" w:rsidRPr="000F408D" w:rsidRDefault="000F408D" w:rsidP="000F40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ru-RU"/>
        </w:rPr>
      </w:pPr>
      <w:r w:rsidRPr="000F408D">
        <w:rPr>
          <w:rFonts w:eastAsia="Calibri"/>
          <w:bCs/>
          <w:sz w:val="26"/>
          <w:szCs w:val="26"/>
          <w:lang w:eastAsia="ru-RU"/>
        </w:rPr>
        <w:lastRenderedPageBreak/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F84705" w:rsidRPr="00F84705">
        <w:rPr>
          <w:rFonts w:eastAsia="Calibri"/>
          <w:bCs/>
          <w:sz w:val="26"/>
          <w:szCs w:val="26"/>
          <w:lang w:eastAsia="ru-RU"/>
        </w:rPr>
        <w:t>Сокольники</w:t>
      </w:r>
      <w:r w:rsidRPr="000F408D">
        <w:rPr>
          <w:rFonts w:eastAsia="Calibri"/>
          <w:bCs/>
          <w:sz w:val="26"/>
          <w:szCs w:val="26"/>
          <w:lang w:eastAsia="ru-RU"/>
        </w:rPr>
        <w:t xml:space="preserve"> </w:t>
      </w:r>
      <w:r w:rsidR="00F84705">
        <w:rPr>
          <w:rFonts w:eastAsia="Calibri"/>
          <w:bCs/>
          <w:sz w:val="26"/>
          <w:szCs w:val="26"/>
          <w:lang w:eastAsia="ru-RU"/>
        </w:rPr>
        <w:t>www.mu-sokolniki.ru</w:t>
      </w:r>
      <w:r w:rsidR="00F84705" w:rsidRPr="00F84705">
        <w:rPr>
          <w:rFonts w:eastAsia="Calibri"/>
          <w:bCs/>
          <w:sz w:val="26"/>
          <w:szCs w:val="26"/>
          <w:lang w:eastAsia="ru-RU"/>
        </w:rPr>
        <w:t>.</w:t>
      </w:r>
    </w:p>
    <w:p w:rsidR="000F408D" w:rsidRPr="000F408D" w:rsidRDefault="000F408D" w:rsidP="000F40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6"/>
          <w:szCs w:val="26"/>
          <w:lang w:eastAsia="ru-RU"/>
        </w:rPr>
      </w:pPr>
      <w:r w:rsidRPr="000F408D">
        <w:rPr>
          <w:rFonts w:eastAsia="Calibri"/>
          <w:bCs/>
          <w:sz w:val="26"/>
          <w:szCs w:val="26"/>
          <w:lang w:eastAsia="ru-RU"/>
        </w:rPr>
        <w:t>5. Настоящее решение вступает в силу с 1 января 202</w:t>
      </w:r>
      <w:r w:rsidR="00F84705">
        <w:rPr>
          <w:rFonts w:eastAsia="Calibri"/>
          <w:bCs/>
          <w:sz w:val="26"/>
          <w:szCs w:val="26"/>
          <w:lang w:eastAsia="ru-RU"/>
        </w:rPr>
        <w:t>4</w:t>
      </w:r>
      <w:r w:rsidRPr="000F408D">
        <w:rPr>
          <w:rFonts w:eastAsia="Calibri"/>
          <w:bCs/>
          <w:sz w:val="26"/>
          <w:szCs w:val="26"/>
          <w:lang w:eastAsia="ru-RU"/>
        </w:rPr>
        <w:t xml:space="preserve"> года. </w:t>
      </w:r>
    </w:p>
    <w:p w:rsidR="000F408D" w:rsidRPr="000F408D" w:rsidRDefault="00F84705" w:rsidP="00F84705">
      <w:pPr>
        <w:ind w:firstLine="709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6.</w:t>
      </w:r>
      <w:r w:rsidRPr="00F84705">
        <w:rPr>
          <w:rFonts w:eastAsia="Calibri"/>
          <w:sz w:val="26"/>
          <w:szCs w:val="26"/>
          <w:lang w:eastAsia="en-US"/>
        </w:rPr>
        <w:t>Контроль за выполнением настоящего решения возложить на главу му</w:t>
      </w:r>
      <w:r w:rsidR="00C36617">
        <w:rPr>
          <w:rFonts w:eastAsia="Calibri"/>
          <w:sz w:val="26"/>
          <w:szCs w:val="26"/>
          <w:lang w:eastAsia="en-US"/>
        </w:rPr>
        <w:t xml:space="preserve">ниципального округа Сокольники </w:t>
      </w:r>
      <w:r w:rsidRPr="00F84705">
        <w:rPr>
          <w:rFonts w:eastAsia="Calibri"/>
          <w:sz w:val="26"/>
          <w:szCs w:val="26"/>
          <w:lang w:eastAsia="en-US"/>
        </w:rPr>
        <w:t>Ковриков</w:t>
      </w:r>
      <w:r w:rsidR="00170AF7">
        <w:rPr>
          <w:rFonts w:eastAsia="Calibri"/>
          <w:sz w:val="26"/>
          <w:szCs w:val="26"/>
          <w:lang w:eastAsia="en-US"/>
        </w:rPr>
        <w:t>у</w:t>
      </w:r>
      <w:r w:rsidRPr="00F84705">
        <w:rPr>
          <w:rFonts w:eastAsia="Calibri"/>
          <w:sz w:val="26"/>
          <w:szCs w:val="26"/>
          <w:lang w:eastAsia="en-US"/>
        </w:rPr>
        <w:t xml:space="preserve"> Л.Н</w:t>
      </w:r>
    </w:p>
    <w:p w:rsidR="000F408D" w:rsidRDefault="000F408D" w:rsidP="000F408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36617" w:rsidRDefault="00C36617" w:rsidP="000F408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C36617" w:rsidRPr="000F408D" w:rsidRDefault="00C36617" w:rsidP="000F408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84705" w:rsidRPr="00F84705" w:rsidRDefault="00F84705" w:rsidP="00F84705">
      <w:pPr>
        <w:jc w:val="both"/>
        <w:rPr>
          <w:b/>
          <w:sz w:val="26"/>
          <w:szCs w:val="26"/>
        </w:rPr>
      </w:pPr>
      <w:r w:rsidRPr="00F84705">
        <w:rPr>
          <w:b/>
          <w:sz w:val="26"/>
          <w:szCs w:val="26"/>
        </w:rPr>
        <w:t>Глава  муниципального</w:t>
      </w:r>
    </w:p>
    <w:p w:rsidR="008C48AA" w:rsidRPr="008C48AA" w:rsidRDefault="00F84705" w:rsidP="00F84705">
      <w:pPr>
        <w:jc w:val="both"/>
        <w:rPr>
          <w:b/>
        </w:rPr>
      </w:pPr>
      <w:r w:rsidRPr="00F84705">
        <w:rPr>
          <w:b/>
          <w:sz w:val="26"/>
          <w:szCs w:val="26"/>
        </w:rPr>
        <w:t xml:space="preserve">округа Сокольники          </w:t>
      </w:r>
      <w:r w:rsidRPr="00F84705">
        <w:rPr>
          <w:b/>
          <w:sz w:val="26"/>
          <w:szCs w:val="26"/>
        </w:rPr>
        <w:tab/>
      </w:r>
      <w:r w:rsidRPr="00F84705">
        <w:rPr>
          <w:b/>
          <w:sz w:val="26"/>
          <w:szCs w:val="26"/>
        </w:rPr>
        <w:tab/>
      </w:r>
      <w:r w:rsidRPr="00F84705">
        <w:rPr>
          <w:b/>
          <w:sz w:val="26"/>
          <w:szCs w:val="26"/>
        </w:rPr>
        <w:tab/>
      </w:r>
      <w:r w:rsidRPr="00F84705">
        <w:rPr>
          <w:b/>
          <w:sz w:val="26"/>
          <w:szCs w:val="26"/>
        </w:rPr>
        <w:tab/>
      </w:r>
      <w:r w:rsidR="00C36617">
        <w:rPr>
          <w:b/>
          <w:sz w:val="26"/>
          <w:szCs w:val="26"/>
        </w:rPr>
        <w:tab/>
      </w:r>
      <w:r w:rsidR="00C36617">
        <w:rPr>
          <w:b/>
          <w:sz w:val="26"/>
          <w:szCs w:val="26"/>
        </w:rPr>
        <w:tab/>
      </w:r>
      <w:r w:rsidRPr="00F84705">
        <w:rPr>
          <w:b/>
          <w:sz w:val="26"/>
          <w:szCs w:val="26"/>
        </w:rPr>
        <w:t>Л.Н. Коврикова</w:t>
      </w: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C36617" w:rsidRDefault="00C36617" w:rsidP="0047650C">
      <w:pPr>
        <w:pStyle w:val="a5"/>
        <w:spacing w:after="0"/>
      </w:pPr>
    </w:p>
    <w:p w:rsidR="00520E46" w:rsidRPr="003F3187" w:rsidRDefault="00520E46" w:rsidP="00C36617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lastRenderedPageBreak/>
        <w:t xml:space="preserve">Приложение </w:t>
      </w:r>
      <w:r w:rsidR="007E56DA" w:rsidRPr="003F3187">
        <w:rPr>
          <w:sz w:val="24"/>
          <w:szCs w:val="24"/>
        </w:rPr>
        <w:t>1</w:t>
      </w:r>
    </w:p>
    <w:p w:rsidR="008E6B93" w:rsidRPr="003F3187" w:rsidRDefault="00520E46" w:rsidP="00C36617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 xml:space="preserve">к решению Совета депутатов </w:t>
      </w:r>
      <w:r w:rsidR="00157889" w:rsidRPr="003F3187">
        <w:rPr>
          <w:sz w:val="24"/>
          <w:szCs w:val="24"/>
        </w:rPr>
        <w:t xml:space="preserve">муниципального округа Сокольники </w:t>
      </w:r>
    </w:p>
    <w:p w:rsidR="00520E46" w:rsidRPr="003F3187" w:rsidRDefault="00157889" w:rsidP="00C36617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от ____</w:t>
      </w:r>
      <w:r w:rsidR="00372D10" w:rsidRPr="003F3187">
        <w:rPr>
          <w:sz w:val="24"/>
          <w:szCs w:val="24"/>
        </w:rPr>
        <w:t>________</w:t>
      </w:r>
      <w:r w:rsidRPr="003F3187">
        <w:rPr>
          <w:sz w:val="24"/>
          <w:szCs w:val="24"/>
        </w:rPr>
        <w:t xml:space="preserve"> 202</w:t>
      </w:r>
      <w:r w:rsidR="00F4141D" w:rsidRPr="003F3187">
        <w:rPr>
          <w:sz w:val="24"/>
          <w:szCs w:val="24"/>
        </w:rPr>
        <w:t>3</w:t>
      </w:r>
      <w:r w:rsidR="00520E46" w:rsidRPr="003F3187">
        <w:rPr>
          <w:sz w:val="24"/>
          <w:szCs w:val="24"/>
        </w:rPr>
        <w:t xml:space="preserve"> года № _____</w:t>
      </w:r>
    </w:p>
    <w:p w:rsidR="00520E46" w:rsidRDefault="00520E46" w:rsidP="00A0294C">
      <w:pPr>
        <w:pStyle w:val="a5"/>
        <w:spacing w:after="0"/>
        <w:jc w:val="center"/>
        <w:rPr>
          <w:sz w:val="24"/>
          <w:szCs w:val="24"/>
        </w:rPr>
      </w:pPr>
    </w:p>
    <w:p w:rsidR="009B1445" w:rsidRDefault="007E56DA" w:rsidP="00A0294C">
      <w:pPr>
        <w:pStyle w:val="a5"/>
        <w:spacing w:after="0"/>
        <w:jc w:val="center"/>
        <w:rPr>
          <w:b/>
          <w:bCs/>
          <w:sz w:val="28"/>
          <w:szCs w:val="28"/>
          <w:lang w:eastAsia="ru-RU"/>
        </w:rPr>
      </w:pPr>
      <w:r w:rsidRPr="0013623C">
        <w:rPr>
          <w:b/>
          <w:bCs/>
          <w:sz w:val="28"/>
          <w:szCs w:val="28"/>
          <w:lang w:eastAsia="ru-RU"/>
        </w:rPr>
        <w:t>Д</w:t>
      </w:r>
      <w:r w:rsidR="009B1445">
        <w:rPr>
          <w:b/>
          <w:bCs/>
          <w:sz w:val="28"/>
          <w:szCs w:val="28"/>
          <w:lang w:eastAsia="ru-RU"/>
        </w:rPr>
        <w:t>оходы бюдже</w:t>
      </w:r>
      <w:r w:rsidR="00157889">
        <w:rPr>
          <w:b/>
          <w:bCs/>
          <w:sz w:val="28"/>
          <w:szCs w:val="28"/>
          <w:lang w:eastAsia="ru-RU"/>
        </w:rPr>
        <w:t>та муниципального округа Сокольники</w:t>
      </w:r>
    </w:p>
    <w:p w:rsidR="00520E46" w:rsidRPr="0013623C" w:rsidRDefault="009B1445" w:rsidP="00A0294C">
      <w:pPr>
        <w:pStyle w:val="a5"/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157889">
        <w:rPr>
          <w:b/>
          <w:bCs/>
          <w:sz w:val="28"/>
          <w:szCs w:val="28"/>
          <w:lang w:eastAsia="ru-RU"/>
        </w:rPr>
        <w:t>на 202</w:t>
      </w:r>
      <w:r w:rsidR="00F4141D">
        <w:rPr>
          <w:b/>
          <w:bCs/>
          <w:sz w:val="28"/>
          <w:szCs w:val="28"/>
          <w:lang w:eastAsia="ru-RU"/>
        </w:rPr>
        <w:t>4</w:t>
      </w:r>
      <w:r w:rsidR="00157889">
        <w:rPr>
          <w:b/>
          <w:bCs/>
          <w:sz w:val="28"/>
          <w:szCs w:val="28"/>
          <w:lang w:eastAsia="ru-RU"/>
        </w:rPr>
        <w:t xml:space="preserve"> год и плановый период 202</w:t>
      </w:r>
      <w:r w:rsidR="00F4141D">
        <w:rPr>
          <w:b/>
          <w:bCs/>
          <w:sz w:val="28"/>
          <w:szCs w:val="28"/>
          <w:lang w:eastAsia="ru-RU"/>
        </w:rPr>
        <w:t>5</w:t>
      </w:r>
      <w:r w:rsidR="00157889">
        <w:rPr>
          <w:b/>
          <w:bCs/>
          <w:sz w:val="28"/>
          <w:szCs w:val="28"/>
          <w:lang w:eastAsia="ru-RU"/>
        </w:rPr>
        <w:t xml:space="preserve"> и 202</w:t>
      </w:r>
      <w:r w:rsidR="00F4141D">
        <w:rPr>
          <w:b/>
          <w:bCs/>
          <w:sz w:val="28"/>
          <w:szCs w:val="28"/>
          <w:lang w:eastAsia="ru-RU"/>
        </w:rPr>
        <w:t>6</w:t>
      </w:r>
      <w:r w:rsidR="007E56DA" w:rsidRPr="0013623C">
        <w:rPr>
          <w:b/>
          <w:bCs/>
          <w:sz w:val="28"/>
          <w:szCs w:val="28"/>
          <w:lang w:eastAsia="ru-RU"/>
        </w:rPr>
        <w:t xml:space="preserve"> годов</w:t>
      </w:r>
    </w:p>
    <w:p w:rsidR="00546D6E" w:rsidRPr="00546D6E" w:rsidRDefault="00546D6E" w:rsidP="00A0294C">
      <w:pPr>
        <w:pStyle w:val="a5"/>
        <w:spacing w:after="0"/>
        <w:jc w:val="center"/>
        <w:rPr>
          <w:sz w:val="24"/>
          <w:szCs w:val="24"/>
        </w:rPr>
      </w:pP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608"/>
        <w:gridCol w:w="2624"/>
        <w:gridCol w:w="3625"/>
        <w:gridCol w:w="1302"/>
        <w:gridCol w:w="1249"/>
        <w:gridCol w:w="1122"/>
      </w:tblGrid>
      <w:tr w:rsidR="008212E9" w:rsidRPr="00520E46" w:rsidTr="008E5D9F">
        <w:trPr>
          <w:trHeight w:val="292"/>
          <w:jc w:val="center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5" w:rsidRDefault="00520E46" w:rsidP="00A0294C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157889" w:rsidP="00F414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F4141D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520E46" w:rsidRPr="00520E46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157889" w:rsidP="00F414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F4141D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520E46" w:rsidRPr="00520E46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157889" w:rsidP="00F4141D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F4141D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="00520E46" w:rsidRPr="00520E46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212E9" w:rsidRPr="00520E46" w:rsidTr="008E5D9F">
        <w:trPr>
          <w:trHeight w:val="267"/>
          <w:jc w:val="center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тыс.руб.</w:t>
            </w:r>
          </w:p>
        </w:tc>
      </w:tr>
      <w:tr w:rsidR="00372D10" w:rsidRPr="009A1673" w:rsidTr="008E5D9F">
        <w:trPr>
          <w:trHeight w:val="57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10" w:rsidRPr="00520E46" w:rsidRDefault="00B02AF5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D10" w:rsidRPr="00520E46" w:rsidRDefault="00372D10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A0294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           Д</w:t>
            </w:r>
            <w:r w:rsidRPr="00520E46">
              <w:rPr>
                <w:b/>
                <w:bCs/>
                <w:sz w:val="24"/>
                <w:szCs w:val="24"/>
                <w:lang w:eastAsia="ru-RU"/>
              </w:rPr>
              <w:t>оходы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A2721A" w:rsidRDefault="00A2721A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721A">
              <w:rPr>
                <w:b/>
                <w:bCs/>
                <w:sz w:val="24"/>
                <w:szCs w:val="24"/>
                <w:lang w:eastAsia="ru-RU"/>
              </w:rPr>
              <w:t>25 617,8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9A1673" w:rsidRDefault="00A2721A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1673">
              <w:rPr>
                <w:b/>
                <w:bCs/>
                <w:sz w:val="24"/>
                <w:szCs w:val="24"/>
                <w:lang w:eastAsia="ru-RU"/>
              </w:rPr>
              <w:t>24 875,1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9A1673" w:rsidRDefault="00A2721A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A1673">
              <w:rPr>
                <w:b/>
                <w:bCs/>
                <w:sz w:val="24"/>
                <w:szCs w:val="24"/>
                <w:lang w:eastAsia="ru-RU"/>
              </w:rPr>
              <w:t>24 656,7</w:t>
            </w:r>
          </w:p>
        </w:tc>
      </w:tr>
      <w:tr w:rsidR="00372D10" w:rsidRPr="009A1673" w:rsidTr="008E5D9F">
        <w:trPr>
          <w:trHeight w:val="25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10" w:rsidRPr="00520E46" w:rsidRDefault="00372D10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D10" w:rsidRPr="00520E46" w:rsidRDefault="00372D10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A0294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A2721A" w:rsidRDefault="00A2721A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721A">
              <w:rPr>
                <w:b/>
                <w:bCs/>
                <w:sz w:val="24"/>
                <w:szCs w:val="24"/>
                <w:lang w:eastAsia="ru-RU"/>
              </w:rPr>
              <w:t>25 617,8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9A1673" w:rsidRDefault="00BC185F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C185F">
              <w:rPr>
                <w:b/>
                <w:bCs/>
                <w:sz w:val="24"/>
                <w:szCs w:val="24"/>
                <w:lang w:eastAsia="ru-RU"/>
              </w:rPr>
              <w:t>24 875,1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9A1673" w:rsidRDefault="00BC185F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C185F">
              <w:rPr>
                <w:b/>
                <w:bCs/>
                <w:sz w:val="24"/>
                <w:szCs w:val="24"/>
                <w:lang w:eastAsia="ru-RU"/>
              </w:rPr>
              <w:t>24 656,7</w:t>
            </w:r>
          </w:p>
        </w:tc>
      </w:tr>
      <w:tr w:rsidR="008212E9" w:rsidRPr="009A1673" w:rsidTr="008E5D9F">
        <w:trPr>
          <w:trHeight w:val="571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1 01 0200001 0000 110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A2721A" w:rsidRDefault="00A2721A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2721A">
              <w:rPr>
                <w:b/>
                <w:bCs/>
                <w:sz w:val="24"/>
                <w:szCs w:val="24"/>
                <w:lang w:eastAsia="ru-RU"/>
              </w:rPr>
              <w:t>25 617,8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9A1673" w:rsidRDefault="00BC185F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C185F">
              <w:rPr>
                <w:b/>
                <w:bCs/>
                <w:sz w:val="24"/>
                <w:szCs w:val="24"/>
                <w:lang w:eastAsia="ru-RU"/>
              </w:rPr>
              <w:t>24 875,1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9A1673" w:rsidRDefault="00BC185F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C185F">
              <w:rPr>
                <w:b/>
                <w:bCs/>
                <w:sz w:val="24"/>
                <w:szCs w:val="24"/>
                <w:lang w:eastAsia="ru-RU"/>
              </w:rPr>
              <w:t>24 656,7</w:t>
            </w:r>
          </w:p>
        </w:tc>
      </w:tr>
      <w:tr w:rsidR="00531F1A" w:rsidRPr="009A1673" w:rsidTr="008E5D9F">
        <w:trPr>
          <w:trHeight w:val="162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F1A" w:rsidRPr="00531F1A" w:rsidRDefault="00531F1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F1A" w:rsidRPr="00531F1A" w:rsidRDefault="00531F1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531F1A" w:rsidP="001C04EC">
            <w:pPr>
              <w:rPr>
                <w:sz w:val="24"/>
                <w:szCs w:val="24"/>
              </w:rPr>
            </w:pPr>
            <w:r w:rsidRPr="00531F1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531F1A" w:rsidP="00E066A5">
            <w:pPr>
              <w:jc w:val="center"/>
              <w:rPr>
                <w:sz w:val="24"/>
                <w:szCs w:val="24"/>
              </w:rPr>
            </w:pPr>
            <w:r w:rsidRPr="00531F1A">
              <w:rPr>
                <w:sz w:val="24"/>
                <w:szCs w:val="24"/>
              </w:rPr>
              <w:t>17 967,8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531F1A" w:rsidP="00E066A5">
            <w:pPr>
              <w:jc w:val="center"/>
              <w:rPr>
                <w:sz w:val="24"/>
                <w:szCs w:val="24"/>
              </w:rPr>
            </w:pPr>
            <w:r w:rsidRPr="00531F1A">
              <w:rPr>
                <w:sz w:val="24"/>
                <w:szCs w:val="24"/>
              </w:rPr>
              <w:t>17 225,1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531F1A" w:rsidP="00E066A5">
            <w:pPr>
              <w:jc w:val="center"/>
              <w:rPr>
                <w:sz w:val="24"/>
                <w:szCs w:val="24"/>
              </w:rPr>
            </w:pPr>
            <w:r w:rsidRPr="00531F1A">
              <w:rPr>
                <w:sz w:val="24"/>
                <w:szCs w:val="24"/>
              </w:rPr>
              <w:t>17 006,7</w:t>
            </w:r>
          </w:p>
        </w:tc>
      </w:tr>
      <w:tr w:rsidR="00531F1A" w:rsidRPr="009A1673" w:rsidTr="008E5D9F">
        <w:trPr>
          <w:trHeight w:val="243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F1A" w:rsidRPr="00531F1A" w:rsidRDefault="00531F1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F1A" w:rsidRPr="00531F1A" w:rsidRDefault="00531F1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531F1A" w:rsidP="00372D10">
            <w:pPr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зареги-стрированными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531F1A" w:rsidP="00E066A5">
            <w:pPr>
              <w:jc w:val="center"/>
              <w:rPr>
                <w:sz w:val="24"/>
                <w:szCs w:val="24"/>
              </w:rPr>
            </w:pPr>
            <w:r w:rsidRPr="00531F1A">
              <w:rPr>
                <w:sz w:val="24"/>
                <w:szCs w:val="24"/>
              </w:rPr>
              <w:t>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531F1A" w:rsidP="00E066A5">
            <w:pPr>
              <w:jc w:val="center"/>
              <w:rPr>
                <w:sz w:val="24"/>
                <w:szCs w:val="24"/>
              </w:rPr>
            </w:pPr>
            <w:r w:rsidRPr="00531F1A">
              <w:rPr>
                <w:sz w:val="24"/>
                <w:szCs w:val="24"/>
              </w:rPr>
              <w:t>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531F1A" w:rsidP="00E066A5">
            <w:pPr>
              <w:jc w:val="center"/>
              <w:rPr>
                <w:sz w:val="24"/>
                <w:szCs w:val="24"/>
              </w:rPr>
            </w:pPr>
            <w:r w:rsidRPr="00531F1A">
              <w:rPr>
                <w:sz w:val="24"/>
                <w:szCs w:val="24"/>
              </w:rPr>
              <w:t>50,0</w:t>
            </w:r>
          </w:p>
        </w:tc>
      </w:tr>
      <w:tr w:rsidR="00531F1A" w:rsidRPr="00520E46" w:rsidTr="008E5D9F">
        <w:trPr>
          <w:trHeight w:val="124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F1A" w:rsidRPr="00531F1A" w:rsidRDefault="00531F1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F1A" w:rsidRPr="00531F1A" w:rsidRDefault="00531F1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531F1A" w:rsidP="001C04EC">
            <w:pPr>
              <w:rPr>
                <w:sz w:val="24"/>
                <w:szCs w:val="24"/>
              </w:rPr>
            </w:pPr>
            <w:r w:rsidRPr="00531F1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CE3987" w:rsidP="00E0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531F1A" w:rsidRPr="00531F1A">
              <w:rPr>
                <w:sz w:val="24"/>
                <w:szCs w:val="24"/>
              </w:rPr>
              <w:t>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CE3987" w:rsidP="00E0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531F1A" w:rsidRPr="00531F1A">
              <w:rPr>
                <w:sz w:val="24"/>
                <w:szCs w:val="24"/>
              </w:rPr>
              <w:t>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F1A" w:rsidRPr="00531F1A" w:rsidRDefault="00CE3987" w:rsidP="00E0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531F1A" w:rsidRPr="00531F1A">
              <w:rPr>
                <w:sz w:val="24"/>
                <w:szCs w:val="24"/>
              </w:rPr>
              <w:t>00,0</w:t>
            </w:r>
          </w:p>
        </w:tc>
      </w:tr>
      <w:tr w:rsidR="009E7CE3" w:rsidRPr="00520E46" w:rsidTr="008E5D9F">
        <w:trPr>
          <w:trHeight w:val="124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E3" w:rsidRPr="00531F1A" w:rsidRDefault="009E7CE3" w:rsidP="001C04E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7CE3" w:rsidRPr="00531F1A" w:rsidRDefault="009E7CE3" w:rsidP="001C04E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3" w:rsidRPr="00531F1A" w:rsidRDefault="009E7CE3" w:rsidP="001C04EC">
            <w:pPr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</w:t>
            </w:r>
            <w:r w:rsidRPr="00531F1A">
              <w:rPr>
                <w:sz w:val="24"/>
                <w:szCs w:val="24"/>
                <w:lang w:eastAsia="ru-RU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3" w:rsidRPr="00531F1A" w:rsidRDefault="00CE3987" w:rsidP="00E0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3 0</w:t>
            </w:r>
            <w:r w:rsidR="009E7CE3" w:rsidRPr="00531F1A">
              <w:rPr>
                <w:sz w:val="24"/>
                <w:szCs w:val="24"/>
              </w:rPr>
              <w:t>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3" w:rsidRPr="00531F1A" w:rsidRDefault="00CE3987" w:rsidP="00E0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9E7CE3" w:rsidRPr="00531F1A">
              <w:rPr>
                <w:sz w:val="24"/>
                <w:szCs w:val="24"/>
              </w:rPr>
              <w:t>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3" w:rsidRPr="00531F1A" w:rsidRDefault="00CE3987" w:rsidP="00E0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9E7CE3" w:rsidRPr="00531F1A">
              <w:rPr>
                <w:sz w:val="24"/>
                <w:szCs w:val="24"/>
              </w:rPr>
              <w:t>00,0</w:t>
            </w:r>
          </w:p>
        </w:tc>
      </w:tr>
      <w:tr w:rsidR="009E7CE3" w:rsidRPr="00520E46" w:rsidTr="008E5D9F">
        <w:trPr>
          <w:trHeight w:val="124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CE3" w:rsidRPr="00531F1A" w:rsidRDefault="009E7CE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7CE3" w:rsidRPr="00531F1A" w:rsidRDefault="009E7CE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E3" w:rsidRPr="00531F1A" w:rsidRDefault="009E7CE3" w:rsidP="001C04EC">
            <w:pPr>
              <w:rPr>
                <w:sz w:val="20"/>
              </w:rPr>
            </w:pPr>
            <w:r w:rsidRPr="00531F1A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  <w:p w:rsidR="009E7CE3" w:rsidRPr="00531F1A" w:rsidRDefault="009E7CE3" w:rsidP="001C04EC">
            <w:pPr>
              <w:rPr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E3" w:rsidRPr="00531F1A" w:rsidRDefault="009E7CE3" w:rsidP="00E066A5">
            <w:pPr>
              <w:jc w:val="center"/>
              <w:rPr>
                <w:sz w:val="20"/>
              </w:rPr>
            </w:pPr>
            <w:r w:rsidRPr="00531F1A">
              <w:rPr>
                <w:sz w:val="20"/>
              </w:rPr>
              <w:t>1 000,0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E3" w:rsidRPr="00531F1A" w:rsidRDefault="009E7CE3" w:rsidP="00E066A5">
            <w:pPr>
              <w:jc w:val="center"/>
              <w:rPr>
                <w:sz w:val="20"/>
              </w:rPr>
            </w:pPr>
            <w:r w:rsidRPr="00531F1A">
              <w:rPr>
                <w:sz w:val="20"/>
              </w:rPr>
              <w:t>1 000,0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CE3" w:rsidRPr="00531F1A" w:rsidRDefault="009E7CE3" w:rsidP="00E066A5">
            <w:pPr>
              <w:jc w:val="center"/>
              <w:rPr>
                <w:sz w:val="20"/>
              </w:rPr>
            </w:pPr>
            <w:r w:rsidRPr="00531F1A">
              <w:rPr>
                <w:sz w:val="20"/>
              </w:rPr>
              <w:t>1 000,0</w:t>
            </w:r>
          </w:p>
        </w:tc>
      </w:tr>
      <w:tr w:rsidR="009E7CE3" w:rsidRPr="00520E46" w:rsidTr="008E5D9F">
        <w:trPr>
          <w:trHeight w:val="124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CE3" w:rsidRPr="00531F1A" w:rsidRDefault="009E7CE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7CE3" w:rsidRPr="00531F1A" w:rsidRDefault="009E7CE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31F1A">
              <w:rPr>
                <w:sz w:val="24"/>
                <w:szCs w:val="24"/>
                <w:lang w:eastAsia="ru-RU"/>
              </w:rPr>
              <w:t>1 01 02140 01  0000 110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3" w:rsidRPr="00531F1A" w:rsidRDefault="009E7CE3" w:rsidP="001C04EC">
            <w:pPr>
              <w:rPr>
                <w:sz w:val="24"/>
                <w:szCs w:val="24"/>
              </w:rPr>
            </w:pPr>
            <w:r w:rsidRPr="00531F1A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  <w:p w:rsidR="009E7CE3" w:rsidRPr="00531F1A" w:rsidRDefault="009E7CE3" w:rsidP="001C04EC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3" w:rsidRPr="00531F1A" w:rsidRDefault="00CE3987" w:rsidP="00E0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</w:t>
            </w:r>
            <w:r w:rsidR="009E7CE3" w:rsidRPr="00531F1A">
              <w:rPr>
                <w:sz w:val="24"/>
                <w:szCs w:val="24"/>
              </w:rPr>
              <w:t>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3" w:rsidRPr="00531F1A" w:rsidRDefault="00CE3987" w:rsidP="00E0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  <w:r w:rsidR="009E7CE3" w:rsidRPr="00531F1A">
              <w:rPr>
                <w:sz w:val="24"/>
                <w:szCs w:val="24"/>
              </w:rPr>
              <w:t>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CE3" w:rsidRPr="00531F1A" w:rsidRDefault="00CE3987" w:rsidP="00E0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2 600</w:t>
            </w:r>
            <w:r w:rsidR="009E7CE3" w:rsidRPr="00531F1A">
              <w:rPr>
                <w:sz w:val="24"/>
                <w:szCs w:val="24"/>
              </w:rPr>
              <w:t>,0</w:t>
            </w:r>
          </w:p>
        </w:tc>
      </w:tr>
      <w:tr w:rsidR="00517D53" w:rsidRPr="00520E46" w:rsidTr="008E5D9F">
        <w:trPr>
          <w:trHeight w:val="255"/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D53" w:rsidRPr="00531F1A" w:rsidRDefault="00517D53" w:rsidP="00A0294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31F1A">
              <w:rPr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53" w:rsidRPr="00531F1A" w:rsidRDefault="00A2721A" w:rsidP="00E066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31F1A">
              <w:rPr>
                <w:b/>
                <w:bCs/>
                <w:sz w:val="24"/>
                <w:szCs w:val="24"/>
                <w:lang w:eastAsia="ru-RU"/>
              </w:rPr>
              <w:t>25 617,8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53" w:rsidRPr="00531F1A" w:rsidRDefault="009A1673" w:rsidP="00E066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31F1A">
              <w:rPr>
                <w:b/>
                <w:bCs/>
                <w:sz w:val="24"/>
                <w:szCs w:val="24"/>
                <w:lang w:eastAsia="ru-RU"/>
              </w:rPr>
              <w:t>24</w:t>
            </w:r>
            <w:r w:rsidR="00557BEF" w:rsidRPr="00531F1A">
              <w:rPr>
                <w:b/>
                <w:bCs/>
                <w:sz w:val="24"/>
                <w:szCs w:val="24"/>
                <w:lang w:eastAsia="ru-RU"/>
              </w:rPr>
              <w:t> 875,1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53" w:rsidRPr="00531F1A" w:rsidRDefault="009A1673" w:rsidP="00E066A5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31F1A">
              <w:rPr>
                <w:b/>
                <w:bCs/>
                <w:sz w:val="24"/>
                <w:szCs w:val="24"/>
                <w:lang w:eastAsia="ru-RU"/>
              </w:rPr>
              <w:t>24 656,7</w:t>
            </w:r>
          </w:p>
        </w:tc>
      </w:tr>
    </w:tbl>
    <w:p w:rsidR="00520E46" w:rsidRDefault="00520E46" w:rsidP="00A0294C">
      <w:pPr>
        <w:pStyle w:val="a5"/>
        <w:spacing w:after="0"/>
        <w:jc w:val="center"/>
      </w:pPr>
    </w:p>
    <w:p w:rsidR="008E6B93" w:rsidRPr="003F3187" w:rsidRDefault="00520E46" w:rsidP="008E6B93">
      <w:pPr>
        <w:pStyle w:val="a5"/>
        <w:spacing w:after="0"/>
        <w:ind w:left="5812"/>
        <w:rPr>
          <w:sz w:val="24"/>
          <w:szCs w:val="24"/>
        </w:rPr>
      </w:pPr>
      <w:r w:rsidRPr="00520E46">
        <w:br w:type="page"/>
      </w:r>
      <w:r w:rsidR="008E6B93" w:rsidRPr="003F3187">
        <w:rPr>
          <w:sz w:val="24"/>
          <w:szCs w:val="24"/>
        </w:rPr>
        <w:lastRenderedPageBreak/>
        <w:t>Приложение 2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 xml:space="preserve">к решению Совета депутатов муниципального округа Сокольники 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от ____________ 2023 года № _____</w:t>
      </w:r>
    </w:p>
    <w:p w:rsidR="005B3133" w:rsidRDefault="005B3133" w:rsidP="008E6B93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7E56DA" w:rsidRDefault="007E56DA" w:rsidP="00A0294C">
      <w:pPr>
        <w:jc w:val="center"/>
        <w:rPr>
          <w:b/>
          <w:color w:val="000000"/>
          <w:szCs w:val="28"/>
        </w:rPr>
      </w:pPr>
      <w:r w:rsidRPr="007E56DA">
        <w:rPr>
          <w:b/>
          <w:color w:val="000000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</w:t>
      </w:r>
      <w:r w:rsidR="002C355D">
        <w:rPr>
          <w:b/>
          <w:color w:val="000000"/>
          <w:szCs w:val="28"/>
        </w:rPr>
        <w:t>иципального округа Сокольники на 202</w:t>
      </w:r>
      <w:r w:rsidR="00F4141D">
        <w:rPr>
          <w:b/>
          <w:color w:val="000000"/>
          <w:szCs w:val="28"/>
        </w:rPr>
        <w:t>4</w:t>
      </w:r>
      <w:r w:rsidRPr="007E56DA">
        <w:rPr>
          <w:b/>
          <w:color w:val="000000"/>
          <w:szCs w:val="28"/>
        </w:rPr>
        <w:t xml:space="preserve"> год</w:t>
      </w:r>
    </w:p>
    <w:p w:rsidR="0013623C" w:rsidRDefault="0013623C" w:rsidP="00A0294C">
      <w:pPr>
        <w:jc w:val="center"/>
        <w:rPr>
          <w:b/>
          <w:color w:val="000000"/>
          <w:szCs w:val="28"/>
        </w:rPr>
      </w:pPr>
    </w:p>
    <w:p w:rsidR="007E56DA" w:rsidRPr="002E34F3" w:rsidRDefault="002E34F3" w:rsidP="00A0294C">
      <w:pPr>
        <w:ind w:firstLine="720"/>
        <w:jc w:val="center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</w:t>
      </w:r>
      <w:r w:rsidR="007E56DA" w:rsidRPr="002E34F3">
        <w:rPr>
          <w:color w:val="000000"/>
          <w:sz w:val="20"/>
        </w:rPr>
        <w:t>тыс. руб.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59"/>
        <w:gridCol w:w="1309"/>
        <w:gridCol w:w="1559"/>
        <w:gridCol w:w="1134"/>
        <w:gridCol w:w="1276"/>
      </w:tblGrid>
      <w:tr w:rsidR="007E56DA" w:rsidRPr="007E56DA" w:rsidTr="00176D5A">
        <w:trPr>
          <w:trHeight w:val="637"/>
        </w:trPr>
        <w:tc>
          <w:tcPr>
            <w:tcW w:w="4395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DA" w:rsidRPr="007E56DA" w:rsidRDefault="002C355D" w:rsidP="00F4141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4141D">
              <w:rPr>
                <w:b/>
                <w:sz w:val="24"/>
                <w:szCs w:val="24"/>
                <w:lang w:eastAsia="ru-RU"/>
              </w:rPr>
              <w:t>4</w:t>
            </w:r>
            <w:r w:rsidR="007E56DA" w:rsidRPr="007E56DA">
              <w:rPr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7E56DA" w:rsidRPr="00F4141D" w:rsidTr="00176D5A">
        <w:trPr>
          <w:trHeight w:val="57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523179" w:rsidRDefault="00523179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20 535,9</w:t>
            </w:r>
          </w:p>
        </w:tc>
      </w:tr>
      <w:tr w:rsidR="007E56DA" w:rsidRPr="00F4141D" w:rsidTr="00176D5A">
        <w:trPr>
          <w:trHeight w:val="100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946402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</w:t>
            </w:r>
            <w:r w:rsidR="00523179">
              <w:rPr>
                <w:sz w:val="24"/>
                <w:szCs w:val="24"/>
                <w:lang w:eastAsia="ru-RU"/>
              </w:rPr>
              <w:t xml:space="preserve"> </w:t>
            </w:r>
            <w:r w:rsidRPr="00946402">
              <w:rPr>
                <w:sz w:val="24"/>
                <w:szCs w:val="24"/>
                <w:lang w:eastAsia="ru-RU"/>
              </w:rPr>
              <w:t>751,8</w:t>
            </w:r>
          </w:p>
        </w:tc>
      </w:tr>
      <w:tr w:rsidR="007E56DA" w:rsidRPr="00F4141D" w:rsidTr="00176D5A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946402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</w:t>
            </w:r>
            <w:r w:rsidR="00523179">
              <w:rPr>
                <w:sz w:val="24"/>
                <w:szCs w:val="24"/>
                <w:lang w:eastAsia="ru-RU"/>
              </w:rPr>
              <w:t xml:space="preserve"> </w:t>
            </w:r>
            <w:r w:rsidRPr="00946402">
              <w:rPr>
                <w:sz w:val="24"/>
                <w:szCs w:val="24"/>
                <w:lang w:eastAsia="ru-RU"/>
              </w:rPr>
              <w:t>658,6</w:t>
            </w:r>
          </w:p>
        </w:tc>
      </w:tr>
      <w:tr w:rsidR="007E56DA" w:rsidRPr="00F4141D" w:rsidTr="00176D5A">
        <w:trPr>
          <w:trHeight w:val="186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946402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</w:t>
            </w:r>
            <w:r w:rsidR="00523179">
              <w:rPr>
                <w:sz w:val="24"/>
                <w:szCs w:val="24"/>
                <w:lang w:eastAsia="ru-RU"/>
              </w:rPr>
              <w:t xml:space="preserve"> </w:t>
            </w:r>
            <w:r w:rsidRPr="00946402">
              <w:rPr>
                <w:sz w:val="24"/>
                <w:szCs w:val="24"/>
                <w:lang w:eastAsia="ru-RU"/>
              </w:rPr>
              <w:t>384,4</w:t>
            </w:r>
          </w:p>
        </w:tc>
      </w:tr>
      <w:tr w:rsidR="007E56DA" w:rsidRPr="00F4141D" w:rsidTr="00176D5A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946402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</w:t>
            </w:r>
            <w:r w:rsidR="00523179">
              <w:rPr>
                <w:sz w:val="24"/>
                <w:szCs w:val="24"/>
                <w:lang w:eastAsia="ru-RU"/>
              </w:rPr>
              <w:t xml:space="preserve"> </w:t>
            </w:r>
            <w:r w:rsidRPr="00946402">
              <w:rPr>
                <w:sz w:val="24"/>
                <w:szCs w:val="24"/>
                <w:lang w:eastAsia="ru-RU"/>
              </w:rPr>
              <w:t>384,4</w:t>
            </w:r>
          </w:p>
        </w:tc>
      </w:tr>
      <w:tr w:rsidR="007E56DA" w:rsidRPr="00F4141D" w:rsidTr="00176D5A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946402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7E56DA" w:rsidRPr="00F4141D" w:rsidTr="00176D5A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946402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7E56DA" w:rsidRPr="00F4141D" w:rsidTr="00176D5A">
        <w:trPr>
          <w:trHeight w:val="64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946402" w:rsidRDefault="00116D42" w:rsidP="00517D53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7E56DA" w:rsidRPr="00F4141D" w:rsidTr="00176D5A">
        <w:trPr>
          <w:trHeight w:val="184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946402" w:rsidRDefault="00116D42" w:rsidP="00517D53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7E56DA" w:rsidRPr="00F4141D" w:rsidTr="00176D5A">
        <w:trPr>
          <w:trHeight w:val="82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DF443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946402" w:rsidRDefault="00116D42" w:rsidP="00517D53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7E56DA" w:rsidRPr="00F4141D" w:rsidTr="00176D5A">
        <w:trPr>
          <w:trHeight w:val="1406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</w:t>
            </w:r>
            <w:r w:rsidR="00176D5A">
              <w:rPr>
                <w:sz w:val="24"/>
                <w:szCs w:val="24"/>
                <w:lang w:eastAsia="ru-RU"/>
              </w:rPr>
              <w:t xml:space="preserve"> </w:t>
            </w:r>
            <w:r w:rsidRPr="007E56DA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946402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F4141D" w:rsidTr="00176D5A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946402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F4141D" w:rsidTr="00176D5A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946402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F4141D" w:rsidTr="00176D5A">
        <w:trPr>
          <w:trHeight w:val="841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946402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4575DB" w:rsidRPr="00F4141D" w:rsidTr="00176D5A">
        <w:trPr>
          <w:trHeight w:val="841"/>
        </w:trPr>
        <w:tc>
          <w:tcPr>
            <w:tcW w:w="4395" w:type="dxa"/>
            <w:shd w:val="clear" w:color="auto" w:fill="auto"/>
          </w:tcPr>
          <w:p w:rsidR="004575DB" w:rsidRPr="00F12289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F12289">
              <w:rPr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59" w:type="dxa"/>
            <w:shd w:val="clear" w:color="auto" w:fill="auto"/>
            <w:noWrap/>
          </w:tcPr>
          <w:p w:rsidR="004575DB" w:rsidRPr="00F12289" w:rsidRDefault="004575DB" w:rsidP="004575DB">
            <w:pPr>
              <w:jc w:val="center"/>
              <w:rPr>
                <w:sz w:val="24"/>
                <w:szCs w:val="24"/>
                <w:lang w:eastAsia="en-US"/>
              </w:rPr>
            </w:pPr>
            <w:r w:rsidRPr="00F12289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</w:tcPr>
          <w:p w:rsidR="004575DB" w:rsidRPr="00F12289" w:rsidRDefault="004575DB" w:rsidP="004575DB">
            <w:pPr>
              <w:jc w:val="center"/>
              <w:rPr>
                <w:sz w:val="24"/>
                <w:szCs w:val="24"/>
                <w:lang w:eastAsia="en-US"/>
              </w:rPr>
            </w:pPr>
            <w:r w:rsidRPr="00F12289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575DB" w:rsidRPr="00F12289" w:rsidRDefault="004575DB" w:rsidP="004575DB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12289">
              <w:rPr>
                <w:sz w:val="24"/>
                <w:szCs w:val="24"/>
                <w:lang w:eastAsia="en-US"/>
              </w:rPr>
              <w:t>33А0400100</w:t>
            </w:r>
          </w:p>
        </w:tc>
        <w:tc>
          <w:tcPr>
            <w:tcW w:w="1134" w:type="dxa"/>
            <w:shd w:val="clear" w:color="auto" w:fill="auto"/>
            <w:noWrap/>
          </w:tcPr>
          <w:p w:rsidR="004575DB" w:rsidRPr="00F12289" w:rsidRDefault="004575DB" w:rsidP="004575DB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575DB" w:rsidRPr="00F12289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F122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F4141D" w:rsidTr="00176D5A">
        <w:trPr>
          <w:trHeight w:val="841"/>
        </w:trPr>
        <w:tc>
          <w:tcPr>
            <w:tcW w:w="4395" w:type="dxa"/>
            <w:shd w:val="clear" w:color="auto" w:fill="auto"/>
          </w:tcPr>
          <w:p w:rsidR="004575DB" w:rsidRPr="00333DD4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333DD4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</w:tcPr>
          <w:p w:rsidR="004575DB" w:rsidRPr="00333DD4" w:rsidRDefault="004575DB" w:rsidP="004575DB">
            <w:pPr>
              <w:jc w:val="center"/>
              <w:rPr>
                <w:sz w:val="26"/>
                <w:szCs w:val="26"/>
                <w:lang w:eastAsia="en-US"/>
              </w:rPr>
            </w:pPr>
            <w:r w:rsidRPr="00333DD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</w:tcPr>
          <w:p w:rsidR="004575DB" w:rsidRPr="00333DD4" w:rsidRDefault="004575DB" w:rsidP="004575DB">
            <w:pPr>
              <w:jc w:val="center"/>
              <w:rPr>
                <w:sz w:val="26"/>
                <w:szCs w:val="26"/>
                <w:lang w:eastAsia="en-US"/>
              </w:rPr>
            </w:pPr>
            <w:r w:rsidRPr="00333DD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575DB" w:rsidRPr="00333DD4" w:rsidRDefault="004575DB" w:rsidP="004575DB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33DD4">
              <w:rPr>
                <w:sz w:val="26"/>
                <w:szCs w:val="26"/>
                <w:lang w:eastAsia="en-US"/>
              </w:rPr>
              <w:t>33А0400100</w:t>
            </w:r>
          </w:p>
        </w:tc>
        <w:tc>
          <w:tcPr>
            <w:tcW w:w="1134" w:type="dxa"/>
            <w:shd w:val="clear" w:color="auto" w:fill="auto"/>
            <w:noWrap/>
          </w:tcPr>
          <w:p w:rsidR="004575DB" w:rsidRPr="00333DD4" w:rsidRDefault="004575DB" w:rsidP="004575DB">
            <w:pPr>
              <w:pStyle w:val="af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DD4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</w:tcPr>
          <w:p w:rsidR="004575DB" w:rsidRPr="00333DD4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333DD4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F4141D" w:rsidTr="00176D5A">
        <w:trPr>
          <w:trHeight w:val="1123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75DB" w:rsidRPr="00523179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15 493,0</w:t>
            </w:r>
          </w:p>
        </w:tc>
      </w:tr>
      <w:tr w:rsidR="004575DB" w:rsidRPr="00F4141D" w:rsidTr="00176D5A">
        <w:trPr>
          <w:trHeight w:val="183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75DB" w:rsidRPr="00523179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F4141D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23179">
              <w:rPr>
                <w:sz w:val="24"/>
                <w:szCs w:val="24"/>
                <w:lang w:eastAsia="ru-RU"/>
              </w:rPr>
              <w:t>15 068,2</w:t>
            </w:r>
          </w:p>
        </w:tc>
      </w:tr>
      <w:tr w:rsidR="004575DB" w:rsidRPr="00F4141D" w:rsidTr="00176D5A">
        <w:trPr>
          <w:trHeight w:val="183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523179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13 34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523179">
              <w:rPr>
                <w:sz w:val="24"/>
                <w:szCs w:val="24"/>
                <w:lang w:eastAsia="ru-RU"/>
              </w:rPr>
              <w:t>,1</w:t>
            </w:r>
          </w:p>
        </w:tc>
      </w:tr>
      <w:tr w:rsidR="004575DB" w:rsidRPr="00F4141D" w:rsidTr="00176D5A">
        <w:trPr>
          <w:trHeight w:val="782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523179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13 34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523179">
              <w:rPr>
                <w:sz w:val="24"/>
                <w:szCs w:val="24"/>
                <w:lang w:eastAsia="ru-RU"/>
              </w:rPr>
              <w:t>,1</w:t>
            </w:r>
          </w:p>
        </w:tc>
      </w:tr>
      <w:tr w:rsidR="004575DB" w:rsidRPr="00F4141D" w:rsidTr="00176D5A">
        <w:trPr>
          <w:trHeight w:val="79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523179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1724,1</w:t>
            </w:r>
          </w:p>
        </w:tc>
      </w:tr>
      <w:tr w:rsidR="004575DB" w:rsidRPr="00F4141D" w:rsidTr="00176D5A">
        <w:trPr>
          <w:trHeight w:val="82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523179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1724,1</w:t>
            </w:r>
          </w:p>
        </w:tc>
      </w:tr>
      <w:tr w:rsidR="004575DB" w:rsidRPr="00F4141D" w:rsidTr="00176D5A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946402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4575DB" w:rsidRPr="00F4141D" w:rsidTr="00176D5A">
        <w:trPr>
          <w:trHeight w:val="49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F4141D" w:rsidTr="00176D5A">
        <w:trPr>
          <w:trHeight w:val="61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Pr="00946402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4575DB" w:rsidRPr="00F4141D" w:rsidTr="00176D5A">
        <w:trPr>
          <w:trHeight w:val="61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4575DB" w:rsidRPr="00F4141D" w:rsidTr="00176D5A">
        <w:trPr>
          <w:trHeight w:val="189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4575DB" w:rsidRPr="00946402" w:rsidTr="00176D5A">
        <w:trPr>
          <w:trHeight w:val="89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4575DB" w:rsidRPr="00946402" w:rsidTr="00176D5A">
        <w:trPr>
          <w:trHeight w:val="256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575DB" w:rsidRPr="00946402" w:rsidTr="00176D5A">
        <w:trPr>
          <w:trHeight w:val="543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575DB" w:rsidRPr="00946402" w:rsidTr="00176D5A">
        <w:trPr>
          <w:trHeight w:val="268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575DB" w:rsidRPr="00946402" w:rsidTr="00176D5A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4575DB" w:rsidRPr="00946402" w:rsidTr="00176D5A">
        <w:trPr>
          <w:trHeight w:val="30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4575DB" w:rsidRPr="00946402" w:rsidTr="00176D5A">
        <w:trPr>
          <w:trHeight w:val="1121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4575DB" w:rsidRPr="00946402" w:rsidTr="00176D5A">
        <w:trPr>
          <w:trHeight w:val="272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34" w:type="dxa"/>
            <w:shd w:val="clear" w:color="auto" w:fill="auto"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4575DB" w:rsidRPr="00946402" w:rsidTr="00176D5A">
        <w:trPr>
          <w:trHeight w:val="64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4575DB" w:rsidRPr="00946402" w:rsidTr="00176D5A">
        <w:trPr>
          <w:trHeight w:val="327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946402" w:rsidTr="00176D5A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946402" w:rsidTr="00176D5A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946402" w:rsidTr="00176D5A">
        <w:trPr>
          <w:trHeight w:val="831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946402" w:rsidTr="00176D5A">
        <w:trPr>
          <w:trHeight w:val="842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81367E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946402" w:rsidTr="00176D5A">
        <w:trPr>
          <w:trHeight w:val="213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946402" w:rsidTr="00176D5A">
        <w:trPr>
          <w:trHeight w:val="839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946402" w:rsidTr="00176D5A">
        <w:trPr>
          <w:trHeight w:val="838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4575DB" w:rsidRPr="00946402" w:rsidTr="00176D5A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4575DB" w:rsidRPr="00946402" w:rsidTr="00176D5A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4575DB" w:rsidRPr="00946402" w:rsidTr="00176D5A">
        <w:trPr>
          <w:trHeight w:val="69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4575DB" w:rsidRPr="00946402" w:rsidTr="00176D5A">
        <w:trPr>
          <w:trHeight w:val="93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4575DB" w:rsidRPr="00946402" w:rsidTr="00176D5A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4575DB" w:rsidRPr="00946402" w:rsidTr="00176D5A">
        <w:trPr>
          <w:trHeight w:val="262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4575DB" w:rsidRPr="00946402" w:rsidTr="00176D5A">
        <w:trPr>
          <w:trHeight w:val="251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4575DB" w:rsidRPr="00946402" w:rsidTr="00176D5A">
        <w:trPr>
          <w:trHeight w:val="539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4575DB" w:rsidRPr="00946402" w:rsidTr="00176D5A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4575DB" w:rsidRPr="00946402" w:rsidTr="00176D5A">
        <w:trPr>
          <w:trHeight w:val="48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4575DB" w:rsidRPr="00946402" w:rsidTr="00176D5A">
        <w:trPr>
          <w:trHeight w:val="534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4575DB" w:rsidRPr="00946402" w:rsidTr="00176D5A">
        <w:trPr>
          <w:trHeight w:val="527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4575DB" w:rsidRPr="00946402" w:rsidTr="00176D5A">
        <w:trPr>
          <w:trHeight w:val="53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4575DB" w:rsidRPr="00946402" w:rsidTr="00176D5A">
        <w:trPr>
          <w:trHeight w:val="915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7E56DA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4575DB" w:rsidRPr="00946402" w:rsidTr="00176D5A">
        <w:trPr>
          <w:trHeight w:val="329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774,0</w:t>
            </w:r>
          </w:p>
        </w:tc>
      </w:tr>
      <w:tr w:rsidR="004575DB" w:rsidRPr="00946402" w:rsidTr="00176D5A">
        <w:trPr>
          <w:trHeight w:val="278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575DB" w:rsidRPr="00946402" w:rsidTr="00176D5A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575DB" w:rsidRPr="00946402" w:rsidTr="00176D5A">
        <w:trPr>
          <w:trHeight w:val="441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575DB" w:rsidRPr="00946402" w:rsidTr="00176D5A">
        <w:trPr>
          <w:trHeight w:val="72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4575DB" w:rsidRPr="00946402" w:rsidTr="00176D5A">
        <w:trPr>
          <w:trHeight w:val="60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4575DB" w:rsidRPr="00946402" w:rsidTr="00176D5A">
        <w:trPr>
          <w:trHeight w:val="381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4575DB" w:rsidRPr="00946402" w:rsidTr="00176D5A">
        <w:trPr>
          <w:trHeight w:val="757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4575DB" w:rsidRPr="00946402" w:rsidTr="00176D5A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4575DB" w:rsidRPr="007E56DA" w:rsidRDefault="004575DB" w:rsidP="004575DB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575DB" w:rsidRPr="007E56DA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sz w:val="24"/>
                <w:szCs w:val="24"/>
                <w:lang w:eastAsia="ru-RU"/>
              </w:rPr>
            </w:pPr>
            <w:r w:rsidRPr="00946402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4575DB" w:rsidRPr="00F4141D" w:rsidTr="00F1354A">
        <w:trPr>
          <w:trHeight w:val="480"/>
        </w:trPr>
        <w:tc>
          <w:tcPr>
            <w:tcW w:w="9356" w:type="dxa"/>
            <w:gridSpan w:val="5"/>
            <w:shd w:val="clear" w:color="auto" w:fill="auto"/>
            <w:hideMark/>
          </w:tcPr>
          <w:p w:rsidR="004575DB" w:rsidRPr="007E56DA" w:rsidRDefault="004575DB" w:rsidP="004575DB">
            <w:pPr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575DB" w:rsidRPr="00946402" w:rsidRDefault="004575DB" w:rsidP="004575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46402">
              <w:rPr>
                <w:b/>
                <w:sz w:val="24"/>
                <w:szCs w:val="24"/>
                <w:lang w:eastAsia="ru-RU"/>
              </w:rPr>
              <w:t>25 617,8</w:t>
            </w:r>
          </w:p>
        </w:tc>
      </w:tr>
    </w:tbl>
    <w:p w:rsidR="007E56DA" w:rsidRPr="007E56DA" w:rsidRDefault="007E56DA" w:rsidP="00A0294C">
      <w:pPr>
        <w:jc w:val="center"/>
        <w:rPr>
          <w:b/>
          <w:color w:val="000000"/>
          <w:szCs w:val="28"/>
        </w:rPr>
      </w:pP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lastRenderedPageBreak/>
        <w:t>Приложение 3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 xml:space="preserve">к решению Совета депутатов муниципального округа Сокольники 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от ____________ 2023 года № _____</w:t>
      </w:r>
    </w:p>
    <w:p w:rsidR="005B3133" w:rsidRPr="005B3133" w:rsidRDefault="005B3133" w:rsidP="005B3133">
      <w:pPr>
        <w:ind w:left="6804"/>
        <w:jc w:val="both"/>
        <w:rPr>
          <w:color w:val="000000"/>
          <w:szCs w:val="28"/>
        </w:rPr>
      </w:pPr>
    </w:p>
    <w:p w:rsidR="007E56DA" w:rsidRDefault="007E56DA" w:rsidP="00A0294C">
      <w:pPr>
        <w:jc w:val="center"/>
        <w:rPr>
          <w:b/>
          <w:color w:val="000000"/>
          <w:szCs w:val="28"/>
        </w:rPr>
      </w:pPr>
      <w:r w:rsidRPr="007E56DA">
        <w:rPr>
          <w:b/>
          <w:color w:val="000000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</w:t>
      </w:r>
      <w:r w:rsidR="002C355D">
        <w:rPr>
          <w:b/>
          <w:color w:val="000000"/>
          <w:szCs w:val="28"/>
        </w:rPr>
        <w:t>муниципального округа Сокольники</w:t>
      </w:r>
      <w:r w:rsidRPr="007E56DA">
        <w:rPr>
          <w:b/>
          <w:color w:val="000000"/>
          <w:szCs w:val="28"/>
        </w:rPr>
        <w:t xml:space="preserve"> </w:t>
      </w:r>
    </w:p>
    <w:p w:rsidR="007E56DA" w:rsidRDefault="007E56DA" w:rsidP="00A0294C">
      <w:pPr>
        <w:jc w:val="center"/>
        <w:rPr>
          <w:b/>
          <w:color w:val="000000"/>
          <w:szCs w:val="28"/>
        </w:rPr>
      </w:pPr>
      <w:r w:rsidRPr="007E56DA">
        <w:rPr>
          <w:b/>
          <w:color w:val="000000"/>
          <w:szCs w:val="28"/>
        </w:rPr>
        <w:t xml:space="preserve">на </w:t>
      </w:r>
      <w:r w:rsidR="002C355D">
        <w:rPr>
          <w:b/>
          <w:color w:val="000000"/>
          <w:szCs w:val="28"/>
        </w:rPr>
        <w:t>плановый период 202</w:t>
      </w:r>
      <w:r w:rsidR="00F4141D">
        <w:rPr>
          <w:b/>
          <w:color w:val="000000"/>
          <w:szCs w:val="28"/>
        </w:rPr>
        <w:t>5</w:t>
      </w:r>
      <w:r>
        <w:rPr>
          <w:b/>
          <w:color w:val="000000"/>
          <w:szCs w:val="28"/>
        </w:rPr>
        <w:t xml:space="preserve"> и 202</w:t>
      </w:r>
      <w:r w:rsidR="00F4141D">
        <w:rPr>
          <w:b/>
          <w:color w:val="000000"/>
          <w:szCs w:val="28"/>
        </w:rPr>
        <w:t>6</w:t>
      </w:r>
      <w:r>
        <w:rPr>
          <w:b/>
          <w:color w:val="000000"/>
          <w:szCs w:val="28"/>
        </w:rPr>
        <w:t xml:space="preserve"> годов</w:t>
      </w:r>
    </w:p>
    <w:p w:rsidR="007E56DA" w:rsidRPr="00144602" w:rsidRDefault="005B3133" w:rsidP="00A0294C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296307">
        <w:rPr>
          <w:color w:val="000000"/>
          <w:sz w:val="20"/>
        </w:rPr>
        <w:t>тыс. руб.</w:t>
      </w:r>
      <w:r w:rsidR="007E56DA" w:rsidRPr="00144602">
        <w:rPr>
          <w:color w:val="000000"/>
          <w:sz w:val="20"/>
        </w:rPr>
        <w:t xml:space="preserve"> </w:t>
      </w:r>
      <w:r w:rsidR="00144602" w:rsidRPr="00144602">
        <w:rPr>
          <w:color w:val="000000"/>
          <w:sz w:val="20"/>
        </w:rPr>
        <w:t xml:space="preserve">  </w:t>
      </w:r>
      <w:r w:rsidR="00296307">
        <w:rPr>
          <w:color w:val="000000"/>
          <w:sz w:val="20"/>
        </w:rPr>
        <w:t xml:space="preserve">        </w:t>
      </w:r>
      <w:r w:rsidR="007E56DA" w:rsidRPr="00144602">
        <w:rPr>
          <w:color w:val="000000"/>
          <w:sz w:val="20"/>
        </w:rPr>
        <w:t>тыс. руб.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929"/>
        <w:gridCol w:w="1309"/>
        <w:gridCol w:w="1544"/>
        <w:gridCol w:w="606"/>
        <w:gridCol w:w="1491"/>
        <w:gridCol w:w="1060"/>
      </w:tblGrid>
      <w:tr w:rsidR="007E56DA" w:rsidRPr="007E56DA" w:rsidTr="00F658BD">
        <w:trPr>
          <w:trHeight w:val="637"/>
          <w:jc w:val="center"/>
        </w:trPr>
        <w:tc>
          <w:tcPr>
            <w:tcW w:w="3641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7E56DA" w:rsidRPr="00144602" w:rsidRDefault="007E56DA" w:rsidP="00F4141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202</w:t>
            </w:r>
            <w:r w:rsidR="00F4141D">
              <w:rPr>
                <w:b/>
                <w:sz w:val="24"/>
                <w:szCs w:val="24"/>
                <w:lang w:eastAsia="ru-RU"/>
              </w:rPr>
              <w:t>5</w:t>
            </w:r>
            <w:r w:rsidRPr="00144602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E56DA" w:rsidRPr="00144602" w:rsidRDefault="007E56DA" w:rsidP="00F4141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202</w:t>
            </w:r>
            <w:r w:rsidR="00F4141D">
              <w:rPr>
                <w:b/>
                <w:sz w:val="24"/>
                <w:szCs w:val="24"/>
                <w:lang w:eastAsia="ru-RU"/>
              </w:rPr>
              <w:t>6</w:t>
            </w:r>
            <w:r w:rsidRPr="00144602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69E7" w:rsidRPr="007E56DA" w:rsidTr="00F658BD">
        <w:trPr>
          <w:trHeight w:val="57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069E7" w:rsidRPr="00A63F9A" w:rsidRDefault="008D2E86" w:rsidP="008D2E86">
            <w:pPr>
              <w:jc w:val="center"/>
              <w:rPr>
                <w:sz w:val="24"/>
                <w:szCs w:val="24"/>
                <w:lang w:eastAsia="ru-RU"/>
              </w:rPr>
            </w:pPr>
            <w:r w:rsidRPr="00A63F9A">
              <w:rPr>
                <w:sz w:val="24"/>
                <w:szCs w:val="24"/>
                <w:lang w:eastAsia="ru-RU"/>
              </w:rPr>
              <w:t>19793,2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069E7" w:rsidRPr="00225119" w:rsidRDefault="00225119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225119">
              <w:rPr>
                <w:sz w:val="24"/>
                <w:szCs w:val="24"/>
                <w:lang w:eastAsia="ru-RU"/>
              </w:rPr>
              <w:t>19574,8</w:t>
            </w:r>
          </w:p>
        </w:tc>
      </w:tr>
      <w:tr w:rsidR="002C7FDF" w:rsidRPr="007E56DA" w:rsidTr="00F658BD">
        <w:trPr>
          <w:trHeight w:val="1005"/>
          <w:jc w:val="center"/>
        </w:trPr>
        <w:tc>
          <w:tcPr>
            <w:tcW w:w="3641" w:type="dxa"/>
            <w:shd w:val="clear" w:color="auto" w:fill="auto"/>
            <w:hideMark/>
          </w:tcPr>
          <w:p w:rsidR="002C7FDF" w:rsidRPr="007E56DA" w:rsidRDefault="002C7FD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hideMark/>
          </w:tcPr>
          <w:p w:rsidR="002C7FDF" w:rsidRPr="00523179" w:rsidRDefault="002C7FDF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5254,9</w:t>
            </w:r>
          </w:p>
        </w:tc>
        <w:tc>
          <w:tcPr>
            <w:tcW w:w="1060" w:type="dxa"/>
            <w:shd w:val="clear" w:color="auto" w:fill="auto"/>
            <w:hideMark/>
          </w:tcPr>
          <w:p w:rsidR="002C7FDF" w:rsidRPr="00700774" w:rsidRDefault="002C7FDF" w:rsidP="00AA1407">
            <w:pPr>
              <w:rPr>
                <w:sz w:val="24"/>
                <w:szCs w:val="24"/>
              </w:rPr>
            </w:pPr>
            <w:r w:rsidRPr="00700774">
              <w:rPr>
                <w:sz w:val="24"/>
                <w:szCs w:val="24"/>
              </w:rPr>
              <w:t>5254,9</w:t>
            </w:r>
          </w:p>
        </w:tc>
      </w:tr>
      <w:tr w:rsidR="002C7FDF" w:rsidRPr="007E56DA" w:rsidTr="00F658BD">
        <w:trPr>
          <w:trHeight w:val="375"/>
          <w:jc w:val="center"/>
        </w:trPr>
        <w:tc>
          <w:tcPr>
            <w:tcW w:w="3641" w:type="dxa"/>
            <w:shd w:val="clear" w:color="auto" w:fill="auto"/>
            <w:hideMark/>
          </w:tcPr>
          <w:p w:rsidR="002C7FDF" w:rsidRPr="007E56DA" w:rsidRDefault="002C7FD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2C7FDF" w:rsidRPr="00523179" w:rsidRDefault="002C7FDF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5161,7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2C7FDF" w:rsidRPr="00523179" w:rsidRDefault="002C7FDF" w:rsidP="00523179">
            <w:pPr>
              <w:jc w:val="center"/>
              <w:rPr>
                <w:sz w:val="24"/>
                <w:szCs w:val="24"/>
              </w:rPr>
            </w:pPr>
            <w:r w:rsidRPr="00523179">
              <w:rPr>
                <w:sz w:val="24"/>
                <w:szCs w:val="24"/>
              </w:rPr>
              <w:t>5161,7</w:t>
            </w:r>
          </w:p>
        </w:tc>
      </w:tr>
      <w:tr w:rsidR="002C7FDF" w:rsidRPr="007E56DA" w:rsidTr="00F658BD">
        <w:trPr>
          <w:trHeight w:val="1845"/>
          <w:jc w:val="center"/>
        </w:trPr>
        <w:tc>
          <w:tcPr>
            <w:tcW w:w="3641" w:type="dxa"/>
            <w:shd w:val="clear" w:color="auto" w:fill="auto"/>
            <w:hideMark/>
          </w:tcPr>
          <w:p w:rsidR="002C7FDF" w:rsidRPr="007E56DA" w:rsidRDefault="002C7FD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hideMark/>
          </w:tcPr>
          <w:p w:rsidR="002C7FDF" w:rsidRPr="00523179" w:rsidRDefault="002C7FDF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5055,2</w:t>
            </w:r>
          </w:p>
        </w:tc>
        <w:tc>
          <w:tcPr>
            <w:tcW w:w="1060" w:type="dxa"/>
            <w:shd w:val="clear" w:color="auto" w:fill="auto"/>
            <w:hideMark/>
          </w:tcPr>
          <w:p w:rsidR="002C7FDF" w:rsidRPr="00523179" w:rsidRDefault="002C7FDF" w:rsidP="00523179">
            <w:pPr>
              <w:jc w:val="center"/>
              <w:rPr>
                <w:sz w:val="24"/>
                <w:szCs w:val="24"/>
              </w:rPr>
            </w:pPr>
            <w:r w:rsidRPr="00523179">
              <w:rPr>
                <w:sz w:val="24"/>
                <w:szCs w:val="24"/>
              </w:rPr>
              <w:t>5055,2</w:t>
            </w:r>
          </w:p>
        </w:tc>
      </w:tr>
      <w:tr w:rsidR="002C7FDF" w:rsidRPr="007E56DA" w:rsidTr="00F658BD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2C7FDF" w:rsidRPr="007E56DA" w:rsidRDefault="002C7FD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1" w:type="dxa"/>
            <w:shd w:val="clear" w:color="auto" w:fill="auto"/>
            <w:hideMark/>
          </w:tcPr>
          <w:p w:rsidR="002C7FDF" w:rsidRPr="00523179" w:rsidRDefault="002C7FDF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5055,2</w:t>
            </w:r>
          </w:p>
        </w:tc>
        <w:tc>
          <w:tcPr>
            <w:tcW w:w="1060" w:type="dxa"/>
            <w:shd w:val="clear" w:color="auto" w:fill="auto"/>
            <w:hideMark/>
          </w:tcPr>
          <w:p w:rsidR="002C7FDF" w:rsidRPr="00523179" w:rsidRDefault="002C7FDF" w:rsidP="00523179">
            <w:pPr>
              <w:jc w:val="center"/>
              <w:rPr>
                <w:sz w:val="24"/>
                <w:szCs w:val="24"/>
              </w:rPr>
            </w:pPr>
            <w:r w:rsidRPr="00523179">
              <w:rPr>
                <w:sz w:val="24"/>
                <w:szCs w:val="24"/>
              </w:rPr>
              <w:t>5055,2</w:t>
            </w:r>
          </w:p>
        </w:tc>
      </w:tr>
      <w:tr w:rsidR="00D069E7" w:rsidRPr="007E56DA" w:rsidTr="00F658BD">
        <w:trPr>
          <w:trHeight w:val="96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shd w:val="clear" w:color="auto" w:fill="auto"/>
            <w:hideMark/>
          </w:tcPr>
          <w:p w:rsidR="00D069E7" w:rsidRPr="00523179" w:rsidRDefault="00D069E7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060" w:type="dxa"/>
            <w:shd w:val="clear" w:color="auto" w:fill="auto"/>
            <w:hideMark/>
          </w:tcPr>
          <w:p w:rsidR="00D069E7" w:rsidRPr="00523179" w:rsidRDefault="00D069E7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106,5</w:t>
            </w:r>
          </w:p>
        </w:tc>
      </w:tr>
      <w:tr w:rsidR="00D069E7" w:rsidRPr="007E56DA" w:rsidTr="00F658BD">
        <w:trPr>
          <w:trHeight w:val="84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1" w:type="dxa"/>
            <w:shd w:val="clear" w:color="auto" w:fill="auto"/>
            <w:hideMark/>
          </w:tcPr>
          <w:p w:rsidR="00D069E7" w:rsidRPr="00523179" w:rsidRDefault="00D069E7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060" w:type="dxa"/>
            <w:shd w:val="clear" w:color="auto" w:fill="auto"/>
            <w:hideMark/>
          </w:tcPr>
          <w:p w:rsidR="00D069E7" w:rsidRPr="00523179" w:rsidRDefault="00D069E7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106,5</w:t>
            </w:r>
          </w:p>
        </w:tc>
      </w:tr>
      <w:tr w:rsidR="00D069E7" w:rsidRPr="007E56DA" w:rsidTr="00F658BD">
        <w:trPr>
          <w:trHeight w:val="527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069E7" w:rsidRPr="00523179" w:rsidRDefault="00D069E7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069E7" w:rsidRPr="00523179" w:rsidRDefault="00D069E7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D069E7" w:rsidRPr="007E56DA" w:rsidTr="00F658BD">
        <w:trPr>
          <w:trHeight w:val="196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hideMark/>
          </w:tcPr>
          <w:p w:rsidR="00D069E7" w:rsidRPr="00523179" w:rsidRDefault="00D069E7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060" w:type="dxa"/>
            <w:shd w:val="clear" w:color="auto" w:fill="auto"/>
            <w:hideMark/>
          </w:tcPr>
          <w:p w:rsidR="00D069E7" w:rsidRPr="00523179" w:rsidRDefault="00D069E7" w:rsidP="00523179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D069E7" w:rsidRPr="007E56DA" w:rsidTr="00F658BD">
        <w:trPr>
          <w:trHeight w:val="85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1" w:type="dxa"/>
            <w:shd w:val="clear" w:color="auto" w:fill="auto"/>
            <w:hideMark/>
          </w:tcPr>
          <w:p w:rsidR="00D069E7" w:rsidRPr="00523179" w:rsidRDefault="00D069E7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060" w:type="dxa"/>
            <w:shd w:val="clear" w:color="auto" w:fill="auto"/>
            <w:hideMark/>
          </w:tcPr>
          <w:p w:rsidR="00D069E7" w:rsidRPr="00523179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523179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D069E7" w:rsidRPr="007E56DA" w:rsidTr="00F658BD">
        <w:trPr>
          <w:trHeight w:val="148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E56DA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hideMark/>
          </w:tcPr>
          <w:p w:rsidR="00D069E7" w:rsidRPr="00523179" w:rsidRDefault="00D069E7" w:rsidP="00D069E7">
            <w:pPr>
              <w:jc w:val="center"/>
            </w:pPr>
            <w:r w:rsidRPr="00523179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060" w:type="dxa"/>
            <w:shd w:val="clear" w:color="auto" w:fill="auto"/>
            <w:hideMark/>
          </w:tcPr>
          <w:p w:rsidR="00D069E7" w:rsidRPr="00523179" w:rsidRDefault="00D069E7" w:rsidP="00D069E7">
            <w:pPr>
              <w:jc w:val="center"/>
            </w:pPr>
            <w:r w:rsidRPr="00523179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069E7" w:rsidRPr="007E56DA" w:rsidTr="00F658BD">
        <w:trPr>
          <w:trHeight w:val="86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069E7" w:rsidRPr="00523179" w:rsidRDefault="00D069E7" w:rsidP="00D069E7">
            <w:pPr>
              <w:jc w:val="center"/>
            </w:pPr>
            <w:r w:rsidRPr="00523179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069E7" w:rsidRPr="00523179" w:rsidRDefault="00D069E7" w:rsidP="00D069E7">
            <w:pPr>
              <w:jc w:val="center"/>
            </w:pPr>
            <w:r w:rsidRPr="00523179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069E7" w:rsidRPr="007E56DA" w:rsidTr="00F658BD">
        <w:trPr>
          <w:trHeight w:val="88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shd w:val="clear" w:color="auto" w:fill="auto"/>
            <w:hideMark/>
          </w:tcPr>
          <w:p w:rsidR="00D069E7" w:rsidRPr="00523179" w:rsidRDefault="00D069E7" w:rsidP="00D069E7">
            <w:pPr>
              <w:jc w:val="center"/>
            </w:pPr>
            <w:r w:rsidRPr="00523179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060" w:type="dxa"/>
            <w:shd w:val="clear" w:color="auto" w:fill="auto"/>
            <w:hideMark/>
          </w:tcPr>
          <w:p w:rsidR="00D069E7" w:rsidRPr="00523179" w:rsidRDefault="00D069E7" w:rsidP="00D069E7">
            <w:pPr>
              <w:jc w:val="center"/>
            </w:pPr>
            <w:r w:rsidRPr="00523179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069E7" w:rsidRPr="007E56DA" w:rsidTr="00F658BD">
        <w:trPr>
          <w:trHeight w:val="99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069E7" w:rsidRPr="00523179" w:rsidRDefault="00D069E7" w:rsidP="00D069E7">
            <w:pPr>
              <w:jc w:val="center"/>
            </w:pPr>
            <w:r w:rsidRPr="00523179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069E7" w:rsidRPr="00523179" w:rsidRDefault="00D069E7" w:rsidP="00D069E7">
            <w:pPr>
              <w:jc w:val="center"/>
            </w:pPr>
            <w:r w:rsidRPr="00523179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327AE" w:rsidRPr="007E56DA" w:rsidTr="00F658BD">
        <w:trPr>
          <w:trHeight w:val="990"/>
          <w:jc w:val="center"/>
        </w:trPr>
        <w:tc>
          <w:tcPr>
            <w:tcW w:w="3641" w:type="dxa"/>
            <w:shd w:val="clear" w:color="auto" w:fill="auto"/>
          </w:tcPr>
          <w:p w:rsidR="00D327AE" w:rsidRPr="00F122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12289">
              <w:rPr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29" w:type="dxa"/>
            <w:shd w:val="clear" w:color="auto" w:fill="auto"/>
            <w:noWrap/>
          </w:tcPr>
          <w:p w:rsidR="00D327AE" w:rsidRPr="00F12289" w:rsidRDefault="00D327AE" w:rsidP="00D327AE">
            <w:pPr>
              <w:jc w:val="center"/>
              <w:rPr>
                <w:sz w:val="24"/>
                <w:szCs w:val="24"/>
                <w:lang w:eastAsia="en-US"/>
              </w:rPr>
            </w:pPr>
            <w:r w:rsidRPr="00F12289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</w:tcPr>
          <w:p w:rsidR="00D327AE" w:rsidRPr="00F12289" w:rsidRDefault="00D327AE" w:rsidP="00D327AE">
            <w:pPr>
              <w:jc w:val="center"/>
              <w:rPr>
                <w:sz w:val="24"/>
                <w:szCs w:val="24"/>
                <w:lang w:eastAsia="en-US"/>
              </w:rPr>
            </w:pPr>
            <w:r w:rsidRPr="00F12289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</w:tcPr>
          <w:p w:rsidR="00D327AE" w:rsidRPr="00F12289" w:rsidRDefault="00D327AE" w:rsidP="00D327AE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F12289">
              <w:rPr>
                <w:sz w:val="24"/>
                <w:szCs w:val="24"/>
                <w:lang w:eastAsia="en-US"/>
              </w:rPr>
              <w:t>33А0400100</w:t>
            </w:r>
          </w:p>
        </w:tc>
        <w:tc>
          <w:tcPr>
            <w:tcW w:w="576" w:type="dxa"/>
            <w:shd w:val="clear" w:color="auto" w:fill="auto"/>
            <w:noWrap/>
          </w:tcPr>
          <w:p w:rsidR="00D327AE" w:rsidRPr="00F12289" w:rsidRDefault="00D327AE" w:rsidP="00D327AE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noWrap/>
          </w:tcPr>
          <w:p w:rsidR="00D327AE" w:rsidRPr="00F122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122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</w:tcPr>
          <w:p w:rsidR="00D327AE" w:rsidRPr="0052317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990"/>
          <w:jc w:val="center"/>
        </w:trPr>
        <w:tc>
          <w:tcPr>
            <w:tcW w:w="3641" w:type="dxa"/>
            <w:shd w:val="clear" w:color="auto" w:fill="auto"/>
          </w:tcPr>
          <w:p w:rsidR="00D327AE" w:rsidRPr="00333DD4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33DD4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9" w:type="dxa"/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6"/>
                <w:szCs w:val="26"/>
                <w:lang w:eastAsia="en-US"/>
              </w:rPr>
            </w:pPr>
            <w:r w:rsidRPr="00333DD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6"/>
                <w:szCs w:val="26"/>
                <w:lang w:eastAsia="en-US"/>
              </w:rPr>
            </w:pPr>
            <w:r w:rsidRPr="00333DD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</w:tcPr>
          <w:p w:rsidR="00D327AE" w:rsidRPr="00333DD4" w:rsidRDefault="00D327AE" w:rsidP="00D327AE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333DD4">
              <w:rPr>
                <w:sz w:val="26"/>
                <w:szCs w:val="26"/>
                <w:lang w:eastAsia="en-US"/>
              </w:rPr>
              <w:t>33А0400100</w:t>
            </w:r>
          </w:p>
        </w:tc>
        <w:tc>
          <w:tcPr>
            <w:tcW w:w="576" w:type="dxa"/>
            <w:shd w:val="clear" w:color="auto" w:fill="auto"/>
            <w:noWrap/>
          </w:tcPr>
          <w:p w:rsidR="00D327AE" w:rsidRPr="00333DD4" w:rsidRDefault="00D327AE" w:rsidP="00D327AE">
            <w:pPr>
              <w:pStyle w:val="af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3DD4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491" w:type="dxa"/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33DD4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</w:tcPr>
          <w:p w:rsidR="00D327AE" w:rsidRPr="0052317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129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14247,2            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F57175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57175">
              <w:rPr>
                <w:sz w:val="24"/>
                <w:szCs w:val="24"/>
                <w:lang w:eastAsia="ru-RU"/>
              </w:rPr>
              <w:t>14028,8</w:t>
            </w:r>
          </w:p>
        </w:tc>
      </w:tr>
      <w:tr w:rsidR="00D327AE" w:rsidRPr="007E56DA" w:rsidTr="00F658BD">
        <w:trPr>
          <w:trHeight w:val="156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13822,4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F57175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57175">
              <w:rPr>
                <w:sz w:val="24"/>
                <w:szCs w:val="24"/>
                <w:lang w:eastAsia="ru-RU"/>
              </w:rPr>
              <w:t>13604,0</w:t>
            </w:r>
          </w:p>
        </w:tc>
      </w:tr>
      <w:tr w:rsidR="00D327AE" w:rsidRPr="007E56DA" w:rsidTr="00F658BD">
        <w:trPr>
          <w:trHeight w:val="184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56DA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5D1977">
              <w:rPr>
                <w:sz w:val="24"/>
                <w:szCs w:val="24"/>
                <w:lang w:eastAsia="ru-RU"/>
              </w:rPr>
              <w:t>12015,5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700774" w:rsidRDefault="00D327AE" w:rsidP="00D327AE">
            <w:pPr>
              <w:rPr>
                <w:sz w:val="24"/>
                <w:szCs w:val="24"/>
              </w:rPr>
            </w:pPr>
            <w:r w:rsidRPr="00700774">
              <w:rPr>
                <w:sz w:val="24"/>
                <w:szCs w:val="24"/>
              </w:rPr>
              <w:t>12 015,5</w:t>
            </w:r>
          </w:p>
        </w:tc>
      </w:tr>
      <w:tr w:rsidR="00D327AE" w:rsidRPr="007E56DA" w:rsidTr="00F658BD">
        <w:trPr>
          <w:trHeight w:val="91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12015,5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700774" w:rsidRDefault="00D327AE" w:rsidP="00D327AE">
            <w:pPr>
              <w:rPr>
                <w:sz w:val="24"/>
                <w:szCs w:val="24"/>
              </w:rPr>
            </w:pPr>
            <w:r w:rsidRPr="00700774">
              <w:rPr>
                <w:sz w:val="24"/>
                <w:szCs w:val="24"/>
              </w:rPr>
              <w:t>12 015,5</w:t>
            </w:r>
          </w:p>
        </w:tc>
      </w:tr>
      <w:tr w:rsidR="00D327AE" w:rsidRPr="007E56DA" w:rsidTr="00F658BD">
        <w:trPr>
          <w:trHeight w:val="129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700774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00774">
              <w:rPr>
                <w:sz w:val="24"/>
                <w:szCs w:val="24"/>
                <w:lang w:eastAsia="ru-RU"/>
              </w:rPr>
              <w:t>1588,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327AE" w:rsidRPr="007E56DA" w:rsidTr="00F658BD">
        <w:trPr>
          <w:trHeight w:val="93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700774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00774">
              <w:rPr>
                <w:sz w:val="24"/>
                <w:szCs w:val="24"/>
                <w:lang w:eastAsia="ru-RU"/>
              </w:rPr>
              <w:t>1588,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327AE" w:rsidRPr="007E56DA" w:rsidTr="00F658BD">
        <w:trPr>
          <w:trHeight w:val="288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278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57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546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327AE" w:rsidRPr="007E56DA" w:rsidTr="00F658BD">
        <w:trPr>
          <w:trHeight w:val="75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327AE" w:rsidRPr="007E56DA" w:rsidTr="00F658BD">
        <w:trPr>
          <w:trHeight w:val="81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327AE" w:rsidRPr="007E56DA" w:rsidTr="00F658BD">
        <w:trPr>
          <w:trHeight w:val="40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7E56DA" w:rsidTr="00F658BD">
        <w:trPr>
          <w:trHeight w:val="66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7E56DA" w:rsidTr="00F658BD">
        <w:trPr>
          <w:trHeight w:val="293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7E56DA" w:rsidTr="00F658BD">
        <w:trPr>
          <w:trHeight w:val="284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6344F6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7E56DA" w:rsidTr="00F658BD">
        <w:trPr>
          <w:trHeight w:val="543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7E56DA" w:rsidTr="00F658BD">
        <w:trPr>
          <w:trHeight w:val="118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7E56DA" w:rsidTr="00F658BD">
        <w:trPr>
          <w:trHeight w:val="346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shd w:val="clear" w:color="auto" w:fill="auto"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060" w:type="dxa"/>
            <w:shd w:val="clear" w:color="auto" w:fill="auto"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7E56DA" w:rsidTr="00F658BD">
        <w:trPr>
          <w:trHeight w:val="563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7E56DA" w:rsidTr="00F658BD">
        <w:trPr>
          <w:trHeight w:val="273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573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1367E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7E56DA" w:rsidTr="00F658BD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C2381F" w:rsidTr="00F658BD">
        <w:trPr>
          <w:trHeight w:val="26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1F24">
              <w:rPr>
                <w:sz w:val="24"/>
                <w:szCs w:val="24"/>
                <w:lang w:eastAsia="ru-RU"/>
              </w:rPr>
              <w:t>1258,8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51281">
              <w:rPr>
                <w:sz w:val="24"/>
                <w:szCs w:val="24"/>
                <w:lang w:eastAsia="ru-RU"/>
              </w:rPr>
              <w:t>647,9</w:t>
            </w:r>
          </w:p>
        </w:tc>
      </w:tr>
      <w:tr w:rsidR="00D327AE" w:rsidRPr="00C2381F" w:rsidTr="00F658BD">
        <w:trPr>
          <w:trHeight w:val="539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1F24">
              <w:rPr>
                <w:sz w:val="24"/>
                <w:szCs w:val="24"/>
                <w:lang w:eastAsia="ru-RU"/>
              </w:rPr>
              <w:t>1258,8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51281">
              <w:rPr>
                <w:sz w:val="24"/>
                <w:szCs w:val="24"/>
                <w:lang w:eastAsia="ru-RU"/>
              </w:rPr>
              <w:t>647,9</w:t>
            </w:r>
          </w:p>
        </w:tc>
      </w:tr>
      <w:tr w:rsidR="00D327AE" w:rsidRPr="00C2381F" w:rsidTr="00F658BD">
        <w:trPr>
          <w:trHeight w:val="79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1F24">
              <w:rPr>
                <w:sz w:val="24"/>
                <w:szCs w:val="24"/>
                <w:lang w:eastAsia="ru-RU"/>
              </w:rPr>
              <w:t>1258,8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51281">
              <w:rPr>
                <w:sz w:val="24"/>
                <w:szCs w:val="24"/>
                <w:lang w:eastAsia="ru-RU"/>
              </w:rPr>
              <w:t>647,9</w:t>
            </w:r>
          </w:p>
        </w:tc>
      </w:tr>
      <w:tr w:rsidR="00D327AE" w:rsidRPr="00C2381F" w:rsidTr="00F658BD">
        <w:trPr>
          <w:trHeight w:val="84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1F24">
              <w:rPr>
                <w:sz w:val="24"/>
                <w:szCs w:val="24"/>
                <w:lang w:eastAsia="ru-RU"/>
              </w:rPr>
              <w:t>1258,8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51281">
              <w:rPr>
                <w:sz w:val="24"/>
                <w:szCs w:val="24"/>
                <w:lang w:eastAsia="ru-RU"/>
              </w:rPr>
              <w:t>647,9</w:t>
            </w:r>
          </w:p>
        </w:tc>
      </w:tr>
      <w:tr w:rsidR="00D327AE" w:rsidRPr="00C2381F" w:rsidTr="00F658BD">
        <w:trPr>
          <w:trHeight w:val="105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658BD">
              <w:rPr>
                <w:sz w:val="24"/>
                <w:szCs w:val="24"/>
                <w:lang w:eastAsia="ru-RU"/>
              </w:rPr>
              <w:t>125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F658BD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F658BD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647,9</w:t>
            </w:r>
          </w:p>
        </w:tc>
      </w:tr>
      <w:tr w:rsidR="00D327AE" w:rsidRPr="00C2381F" w:rsidTr="00F658BD">
        <w:trPr>
          <w:trHeight w:val="414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2961,2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D327AE" w:rsidRPr="00C2381F" w:rsidTr="00F658BD">
        <w:trPr>
          <w:trHeight w:val="42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C2381F" w:rsidTr="00F658BD">
        <w:trPr>
          <w:trHeight w:val="838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C2381F" w:rsidTr="00F658BD">
        <w:trPr>
          <w:trHeight w:val="281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C2381F" w:rsidTr="00F658BD">
        <w:trPr>
          <w:trHeight w:val="49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C2381F" w:rsidTr="00F658BD">
        <w:trPr>
          <w:trHeight w:val="549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C2381F" w:rsidTr="00F658BD">
        <w:trPr>
          <w:trHeight w:val="72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C2381F" w:rsidTr="00F658BD">
        <w:trPr>
          <w:trHeight w:val="58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C2381F" w:rsidTr="00F658BD">
        <w:trPr>
          <w:trHeight w:val="88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C2381F" w:rsidTr="00F658BD">
        <w:trPr>
          <w:trHeight w:val="281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240,0</w:t>
            </w:r>
          </w:p>
        </w:tc>
      </w:tr>
      <w:tr w:rsidR="00D327AE" w:rsidRPr="00C2381F" w:rsidTr="00F658BD">
        <w:trPr>
          <w:trHeight w:val="45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C2381F" w:rsidTr="00F658BD">
        <w:trPr>
          <w:trHeight w:val="48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C2381F" w:rsidTr="00F658BD">
        <w:trPr>
          <w:trHeight w:val="87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C2381F" w:rsidTr="00F658BD">
        <w:trPr>
          <w:trHeight w:val="319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C2381F" w:rsidTr="00F658BD">
        <w:trPr>
          <w:trHeight w:val="60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8E295E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C2381F" w:rsidTr="00F658BD">
        <w:trPr>
          <w:trHeight w:val="72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D327AE" w:rsidRPr="00C2381F" w:rsidTr="00F658BD">
        <w:trPr>
          <w:trHeight w:val="435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D327AE" w:rsidRPr="00C2381F" w:rsidTr="00F658BD">
        <w:trPr>
          <w:trHeight w:val="105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D327AE" w:rsidRPr="00C2381F" w:rsidTr="00F658BD">
        <w:trPr>
          <w:trHeight w:val="960"/>
          <w:jc w:val="center"/>
        </w:trPr>
        <w:tc>
          <w:tcPr>
            <w:tcW w:w="3641" w:type="dxa"/>
            <w:shd w:val="clear" w:color="auto" w:fill="auto"/>
            <w:hideMark/>
          </w:tcPr>
          <w:p w:rsidR="00D327AE" w:rsidRPr="007E56DA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327AE" w:rsidRPr="007E56DA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8E295E" w:rsidRDefault="00D327AE" w:rsidP="00D327AE">
            <w:pPr>
              <w:jc w:val="center"/>
            </w:pPr>
            <w:r w:rsidRPr="008E295E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D327AE" w:rsidRPr="00C2381F" w:rsidTr="00F658BD">
        <w:trPr>
          <w:trHeight w:val="346"/>
          <w:jc w:val="center"/>
        </w:trPr>
        <w:tc>
          <w:tcPr>
            <w:tcW w:w="7999" w:type="dxa"/>
            <w:gridSpan w:val="5"/>
            <w:shd w:val="clear" w:color="auto" w:fill="auto"/>
            <w:hideMark/>
          </w:tcPr>
          <w:p w:rsidR="00D327AE" w:rsidRPr="007E56DA" w:rsidRDefault="00D327AE" w:rsidP="00D327AE">
            <w:pPr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9E4F12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9E4F12">
              <w:rPr>
                <w:sz w:val="24"/>
                <w:szCs w:val="24"/>
                <w:lang w:eastAsia="ru-RU"/>
              </w:rPr>
              <w:t>621,</w:t>
            </w: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22511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1232,8</w:t>
            </w:r>
          </w:p>
        </w:tc>
      </w:tr>
      <w:tr w:rsidR="00D327AE" w:rsidRPr="00C2381F" w:rsidTr="00F658BD">
        <w:trPr>
          <w:trHeight w:val="270"/>
          <w:jc w:val="center"/>
        </w:trPr>
        <w:tc>
          <w:tcPr>
            <w:tcW w:w="7999" w:type="dxa"/>
            <w:gridSpan w:val="5"/>
            <w:shd w:val="clear" w:color="auto" w:fill="auto"/>
            <w:hideMark/>
          </w:tcPr>
          <w:p w:rsidR="00D327AE" w:rsidRPr="007E56DA" w:rsidRDefault="00D327AE" w:rsidP="00D327AE">
            <w:pPr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91" w:type="dxa"/>
            <w:shd w:val="clear" w:color="auto" w:fill="auto"/>
            <w:noWrap/>
            <w:hideMark/>
          </w:tcPr>
          <w:p w:rsidR="00D327AE" w:rsidRPr="009E4F12" w:rsidRDefault="00D327AE" w:rsidP="00D327A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E4F12">
              <w:rPr>
                <w:b/>
                <w:sz w:val="24"/>
                <w:szCs w:val="24"/>
                <w:lang w:eastAsia="ru-RU"/>
              </w:rPr>
              <w:t>24875,1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327AE" w:rsidRPr="00225119" w:rsidRDefault="00D327AE" w:rsidP="00D327A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25119">
              <w:rPr>
                <w:b/>
                <w:sz w:val="24"/>
                <w:szCs w:val="24"/>
                <w:lang w:eastAsia="ru-RU"/>
              </w:rPr>
              <w:t>24656,7</w:t>
            </w:r>
          </w:p>
        </w:tc>
      </w:tr>
    </w:tbl>
    <w:p w:rsidR="008E6B93" w:rsidRPr="003F3187" w:rsidRDefault="00762235" w:rsidP="008E6B93">
      <w:pPr>
        <w:pStyle w:val="a5"/>
        <w:spacing w:after="0"/>
        <w:ind w:left="5812"/>
        <w:rPr>
          <w:sz w:val="24"/>
          <w:szCs w:val="24"/>
        </w:rPr>
      </w:pPr>
      <w:r>
        <w:rPr>
          <w:b/>
          <w:color w:val="000000"/>
          <w:szCs w:val="28"/>
        </w:rPr>
        <w:br w:type="page"/>
      </w:r>
      <w:r w:rsidR="008E6B93" w:rsidRPr="003F3187">
        <w:rPr>
          <w:sz w:val="24"/>
          <w:szCs w:val="24"/>
        </w:rPr>
        <w:lastRenderedPageBreak/>
        <w:t>Приложение 4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 xml:space="preserve">к решению Совета депутатов муниципального округа Сокольники 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от ____________ 2023 года № _____</w:t>
      </w:r>
    </w:p>
    <w:p w:rsidR="001830FA" w:rsidRPr="001830FA" w:rsidRDefault="001830FA" w:rsidP="00A0294C">
      <w:pPr>
        <w:pStyle w:val="a5"/>
        <w:spacing w:after="0"/>
        <w:jc w:val="both"/>
      </w:pPr>
    </w:p>
    <w:tbl>
      <w:tblPr>
        <w:tblW w:w="10468" w:type="dxa"/>
        <w:jc w:val="center"/>
        <w:tblLook w:val="04A0" w:firstRow="1" w:lastRow="0" w:firstColumn="1" w:lastColumn="0" w:noHBand="0" w:noVBand="1"/>
      </w:tblPr>
      <w:tblGrid>
        <w:gridCol w:w="3706"/>
        <w:gridCol w:w="1332"/>
        <w:gridCol w:w="929"/>
        <w:gridCol w:w="1309"/>
        <w:gridCol w:w="1482"/>
        <w:gridCol w:w="576"/>
        <w:gridCol w:w="1134"/>
      </w:tblGrid>
      <w:tr w:rsidR="00762235" w:rsidRPr="00F40889" w:rsidTr="001830FA">
        <w:trPr>
          <w:trHeight w:val="599"/>
          <w:jc w:val="center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51" w:rsidRDefault="00762235" w:rsidP="00A0294C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176ECA">
              <w:rPr>
                <w:b/>
                <w:bCs/>
                <w:szCs w:val="28"/>
                <w:lang w:eastAsia="ru-RU"/>
              </w:rPr>
              <w:t>Ведомственная структура расходов бюджета</w:t>
            </w:r>
          </w:p>
          <w:p w:rsidR="00762235" w:rsidRPr="00176ECA" w:rsidRDefault="001830FA" w:rsidP="00F4141D">
            <w:pPr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м</w:t>
            </w:r>
            <w:r w:rsidR="002C355D">
              <w:rPr>
                <w:b/>
                <w:bCs/>
                <w:szCs w:val="28"/>
                <w:lang w:eastAsia="ru-RU"/>
              </w:rPr>
              <w:t>униципального округа Сокольники на 202</w:t>
            </w:r>
            <w:r w:rsidR="00F4141D">
              <w:rPr>
                <w:b/>
                <w:bCs/>
                <w:szCs w:val="28"/>
                <w:lang w:eastAsia="ru-RU"/>
              </w:rPr>
              <w:t>4</w:t>
            </w:r>
            <w:r w:rsidR="00762235" w:rsidRPr="00176ECA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1830FA" w:rsidRPr="00F40889" w:rsidTr="001830FA">
        <w:trPr>
          <w:trHeight w:val="196"/>
          <w:jc w:val="center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0FA" w:rsidRPr="001830FA" w:rsidRDefault="001830FA" w:rsidP="00A0294C">
            <w:pPr>
              <w:jc w:val="right"/>
              <w:rPr>
                <w:bCs/>
                <w:sz w:val="20"/>
                <w:lang w:eastAsia="ru-RU"/>
              </w:rPr>
            </w:pPr>
            <w:r w:rsidRPr="001830FA">
              <w:rPr>
                <w:bCs/>
                <w:sz w:val="20"/>
                <w:lang w:eastAsia="ru-RU"/>
              </w:rPr>
              <w:t>тыс.</w:t>
            </w:r>
            <w:r w:rsidR="00296307">
              <w:rPr>
                <w:bCs/>
                <w:sz w:val="20"/>
                <w:lang w:eastAsia="ru-RU"/>
              </w:rPr>
              <w:t xml:space="preserve"> </w:t>
            </w:r>
            <w:r w:rsidRPr="001830FA">
              <w:rPr>
                <w:bCs/>
                <w:sz w:val="20"/>
                <w:lang w:eastAsia="ru-RU"/>
              </w:rPr>
              <w:t>руб.</w:t>
            </w:r>
          </w:p>
        </w:tc>
      </w:tr>
      <w:tr w:rsidR="001830FA" w:rsidRPr="00F40889" w:rsidTr="00E57B79">
        <w:trPr>
          <w:trHeight w:val="68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2C355D" w:rsidP="00F4141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4141D">
              <w:rPr>
                <w:b/>
                <w:sz w:val="24"/>
                <w:szCs w:val="24"/>
                <w:lang w:eastAsia="ru-RU"/>
              </w:rPr>
              <w:t>4</w:t>
            </w:r>
            <w:r w:rsidR="00762235" w:rsidRPr="001830FA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2622" w:rsidRPr="00F4141D" w:rsidTr="00E57B79">
        <w:trPr>
          <w:trHeight w:val="7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AE19AF">
              <w:rPr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EE2DDC" w:rsidRDefault="00EE2DDC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25617,8</w:t>
            </w:r>
          </w:p>
        </w:tc>
      </w:tr>
      <w:tr w:rsidR="006D2622" w:rsidRPr="00F4141D" w:rsidTr="00E57B79">
        <w:trPr>
          <w:trHeight w:val="5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EE2DDC" w:rsidRDefault="00EE2DDC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20535,9</w:t>
            </w:r>
          </w:p>
        </w:tc>
      </w:tr>
      <w:tr w:rsidR="006D2622" w:rsidRPr="00F4141D" w:rsidTr="00E57B79">
        <w:trPr>
          <w:trHeight w:val="105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EE2DDC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4751,8</w:t>
            </w:r>
          </w:p>
        </w:tc>
      </w:tr>
      <w:tr w:rsidR="006D2622" w:rsidRPr="00F4141D" w:rsidTr="00E57B79">
        <w:trPr>
          <w:trHeight w:val="3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EE2DDC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4658,6</w:t>
            </w:r>
          </w:p>
        </w:tc>
      </w:tr>
      <w:tr w:rsidR="006D2622" w:rsidRPr="00F4141D" w:rsidTr="00E57B79">
        <w:trPr>
          <w:trHeight w:val="18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EE2DDC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6D2622" w:rsidRPr="00F4141D" w:rsidTr="00E57B79">
        <w:trPr>
          <w:trHeight w:val="7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EE2DDC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6D2622" w:rsidRPr="00F4141D" w:rsidTr="00E57B79">
        <w:trPr>
          <w:trHeight w:val="115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EE2DDC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6D2622" w:rsidRPr="00F4141D" w:rsidTr="00E57B79">
        <w:trPr>
          <w:trHeight w:val="98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EE2DDC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6D2622" w:rsidRPr="00F4141D" w:rsidTr="00E57B79">
        <w:trPr>
          <w:trHeight w:val="57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EE2DDC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D2622" w:rsidRPr="00F4141D" w:rsidTr="007B3B81">
        <w:trPr>
          <w:trHeight w:val="199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EE2DDC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D2622" w:rsidRPr="00F4141D" w:rsidTr="007B3B81">
        <w:trPr>
          <w:trHeight w:val="9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51E6F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EE2DDC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D2622" w:rsidRPr="00F4141D" w:rsidTr="00E57B79">
        <w:trPr>
          <w:trHeight w:val="148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40889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EE2DDC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F4141D" w:rsidTr="00E57B79">
        <w:trPr>
          <w:trHeight w:val="7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EE2DDC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F4141D" w:rsidTr="00E57B79">
        <w:trPr>
          <w:trHeight w:val="82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EE2DDC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F4141D" w:rsidTr="00E57B79">
        <w:trPr>
          <w:trHeight w:val="82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EE2DDC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327AE" w:rsidRPr="00F4141D" w:rsidTr="00E57B79">
        <w:trPr>
          <w:trHeight w:val="82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33DD4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33DD4">
              <w:rPr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33DD4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  <w:r w:rsidRPr="00333DD4">
              <w:rPr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  <w:r w:rsidRPr="00333DD4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  <w:r w:rsidRPr="00333DD4">
              <w:rPr>
                <w:sz w:val="24"/>
                <w:szCs w:val="24"/>
              </w:rPr>
              <w:t>33А0400100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  <w:r w:rsidRPr="00333DD4">
              <w:rPr>
                <w:sz w:val="24"/>
                <w:szCs w:val="24"/>
              </w:rPr>
              <w:t>0,0</w:t>
            </w:r>
          </w:p>
        </w:tc>
      </w:tr>
      <w:tr w:rsidR="00D327AE" w:rsidRPr="00F4141D" w:rsidTr="00E57B79">
        <w:trPr>
          <w:trHeight w:val="82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33DD4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33DD4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33DD4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  <w:r w:rsidRPr="00333DD4">
              <w:rPr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  <w:r w:rsidRPr="00333DD4">
              <w:rPr>
                <w:sz w:val="24"/>
                <w:szCs w:val="24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  <w:r w:rsidRPr="00333DD4">
              <w:rPr>
                <w:sz w:val="24"/>
                <w:szCs w:val="24"/>
              </w:rPr>
              <w:t>33А0400100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  <w:r w:rsidRPr="00333DD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33DD4" w:rsidRDefault="00D327AE" w:rsidP="00D327AE">
            <w:pPr>
              <w:jc w:val="center"/>
              <w:rPr>
                <w:sz w:val="24"/>
                <w:szCs w:val="24"/>
              </w:rPr>
            </w:pPr>
            <w:r w:rsidRPr="00333DD4">
              <w:rPr>
                <w:sz w:val="24"/>
                <w:szCs w:val="24"/>
              </w:rPr>
              <w:t>0,0</w:t>
            </w:r>
          </w:p>
        </w:tc>
      </w:tr>
      <w:tr w:rsidR="00D327AE" w:rsidRPr="00F4141D" w:rsidTr="00E57B79">
        <w:trPr>
          <w:trHeight w:val="13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15493,0</w:t>
            </w:r>
          </w:p>
        </w:tc>
      </w:tr>
      <w:tr w:rsidR="00D327AE" w:rsidRPr="00F4141D" w:rsidTr="00E57B79">
        <w:trPr>
          <w:trHeight w:val="210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15068,2</w:t>
            </w:r>
          </w:p>
        </w:tc>
      </w:tr>
      <w:tr w:rsidR="00D327AE" w:rsidRPr="00F4141D" w:rsidTr="00E57B79">
        <w:trPr>
          <w:trHeight w:val="183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13344,1</w:t>
            </w:r>
          </w:p>
        </w:tc>
      </w:tr>
      <w:tr w:rsidR="00D327AE" w:rsidRPr="00F4141D" w:rsidTr="00E57B79">
        <w:trPr>
          <w:trHeight w:val="76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13344,1</w:t>
            </w:r>
          </w:p>
        </w:tc>
      </w:tr>
      <w:tr w:rsidR="00D327AE" w:rsidRPr="00F4141D" w:rsidTr="007B3B81">
        <w:trPr>
          <w:trHeight w:val="9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1724,1</w:t>
            </w:r>
          </w:p>
        </w:tc>
      </w:tr>
      <w:tr w:rsidR="00D327AE" w:rsidRPr="00F4141D" w:rsidTr="007B3B81">
        <w:trPr>
          <w:trHeight w:val="9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1724,1</w:t>
            </w:r>
          </w:p>
        </w:tc>
      </w:tr>
      <w:tr w:rsidR="00D327AE" w:rsidRPr="00F4141D" w:rsidTr="007B3B81">
        <w:trPr>
          <w:trHeight w:val="28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E57B79">
        <w:trPr>
          <w:trHeight w:val="27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E57B79">
        <w:trPr>
          <w:trHeight w:val="61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E57B79">
        <w:trPr>
          <w:trHeight w:val="50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327AE" w:rsidRPr="00F4141D" w:rsidTr="00E57B79">
        <w:trPr>
          <w:trHeight w:val="19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327AE" w:rsidRPr="00F4141D" w:rsidTr="00E57B79">
        <w:trPr>
          <w:trHeight w:val="8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327AE" w:rsidRPr="00F4141D" w:rsidTr="00E57B79">
        <w:trPr>
          <w:trHeight w:val="27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F4141D" w:rsidTr="00E57B79">
        <w:trPr>
          <w:trHeight w:val="61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F4141D" w:rsidTr="00E57B79">
        <w:trPr>
          <w:trHeight w:val="28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F4141D" w:rsidTr="00E57B79">
        <w:trPr>
          <w:trHeight w:val="40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F4141D" w:rsidTr="00E57B79">
        <w:trPr>
          <w:trHeight w:val="56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F4141D" w:rsidTr="00E57B79">
        <w:trPr>
          <w:trHeight w:val="124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F4141D" w:rsidTr="00E57B79">
        <w:trPr>
          <w:trHeight w:val="33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F4141D" w:rsidTr="00E57B79">
        <w:trPr>
          <w:trHeight w:val="55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F4141D" w:rsidTr="00E57B79">
        <w:trPr>
          <w:trHeight w:val="27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7B3B81">
        <w:trPr>
          <w:trHeight w:val="55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F40889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E57B79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E57B79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F4141D" w:rsidTr="00E57B79">
        <w:trPr>
          <w:trHeight w:val="26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D327AE" w:rsidRPr="00F4141D" w:rsidTr="00E57B79">
        <w:trPr>
          <w:trHeight w:val="64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D327AE" w:rsidRPr="00F4141D" w:rsidTr="00E57B79">
        <w:trPr>
          <w:trHeight w:val="74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D327AE" w:rsidRPr="00F4141D" w:rsidTr="00E57B79">
        <w:trPr>
          <w:trHeight w:val="103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D327AE" w:rsidRPr="00F4141D" w:rsidTr="00E57B79">
        <w:trPr>
          <w:trHeight w:val="118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1346,7</w:t>
            </w:r>
          </w:p>
        </w:tc>
      </w:tr>
      <w:tr w:rsidR="00D327AE" w:rsidRPr="00F4141D" w:rsidTr="00E57B79">
        <w:trPr>
          <w:trHeight w:val="14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D327AE" w:rsidRPr="00F4141D" w:rsidTr="00E57B79">
        <w:trPr>
          <w:trHeight w:val="28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F4141D" w:rsidTr="00E57B79">
        <w:trPr>
          <w:trHeight w:val="60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F4141D" w:rsidTr="00E57B79">
        <w:trPr>
          <w:trHeight w:val="28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F4141D" w:rsidTr="00E57B79">
        <w:trPr>
          <w:trHeight w:val="55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F4141D" w:rsidTr="00E57B79">
        <w:trPr>
          <w:trHeight w:val="63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F4141D" w:rsidTr="00E57B79">
        <w:trPr>
          <w:trHeight w:val="6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F4141D" w:rsidTr="00E57B79">
        <w:trPr>
          <w:trHeight w:val="56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F4141D" w:rsidTr="00E57B79">
        <w:trPr>
          <w:trHeight w:val="8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F4141D" w:rsidTr="00E57B79">
        <w:trPr>
          <w:trHeight w:val="23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774,0</w:t>
            </w:r>
          </w:p>
        </w:tc>
      </w:tr>
      <w:tr w:rsidR="00D327AE" w:rsidRPr="00F4141D" w:rsidTr="00E57B79">
        <w:trPr>
          <w:trHeight w:val="4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F4141D" w:rsidTr="00E57B79">
        <w:trPr>
          <w:trHeight w:val="55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F4141D" w:rsidTr="00E57B79">
        <w:trPr>
          <w:trHeight w:val="49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F4141D" w:rsidTr="00E57B79">
        <w:trPr>
          <w:trHeight w:val="6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F4141D" w:rsidTr="00E57B79">
        <w:trPr>
          <w:trHeight w:val="52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EE2DDC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D327AE" w:rsidRPr="00F4141D" w:rsidTr="00E57B79">
        <w:trPr>
          <w:trHeight w:val="4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</w:pPr>
            <w:r w:rsidRPr="00EE2DDC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D327AE" w:rsidRPr="00F4141D" w:rsidTr="00E57B79">
        <w:trPr>
          <w:trHeight w:val="10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</w:pPr>
            <w:r w:rsidRPr="00EE2DDC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D327AE" w:rsidRPr="00F4141D" w:rsidTr="00E57B79">
        <w:trPr>
          <w:trHeight w:val="81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F40889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</w:pPr>
            <w:r w:rsidRPr="00EE2DDC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D327AE" w:rsidRPr="00F4141D" w:rsidTr="008849C7">
        <w:trPr>
          <w:trHeight w:val="420"/>
          <w:jc w:val="center"/>
        </w:trPr>
        <w:tc>
          <w:tcPr>
            <w:tcW w:w="9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F40889" w:rsidRDefault="00D327AE" w:rsidP="00D327AE">
            <w:pPr>
              <w:rPr>
                <w:b/>
                <w:sz w:val="24"/>
                <w:szCs w:val="24"/>
                <w:lang w:eastAsia="ru-RU"/>
              </w:rPr>
            </w:pPr>
            <w:r w:rsidRPr="00F40889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EE2DDC" w:rsidRDefault="00D327AE" w:rsidP="00D327A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E2DDC">
              <w:rPr>
                <w:b/>
                <w:sz w:val="24"/>
                <w:szCs w:val="24"/>
                <w:lang w:eastAsia="ru-RU"/>
              </w:rPr>
              <w:t>25617,8</w:t>
            </w:r>
          </w:p>
        </w:tc>
      </w:tr>
    </w:tbl>
    <w:p w:rsidR="007E56DA" w:rsidRDefault="007E56DA" w:rsidP="00A0294C">
      <w:pPr>
        <w:jc w:val="center"/>
        <w:rPr>
          <w:b/>
          <w:color w:val="000000"/>
          <w:szCs w:val="28"/>
        </w:rPr>
      </w:pPr>
    </w:p>
    <w:p w:rsidR="00EF09D3" w:rsidRDefault="00EF09D3" w:rsidP="00A0294C">
      <w:pPr>
        <w:jc w:val="both"/>
        <w:rPr>
          <w:color w:val="000000"/>
          <w:szCs w:val="28"/>
        </w:rPr>
      </w:pPr>
    </w:p>
    <w:p w:rsidR="008E6B93" w:rsidRPr="003F3187" w:rsidRDefault="00F40889" w:rsidP="008E6B93">
      <w:pPr>
        <w:pStyle w:val="a5"/>
        <w:spacing w:after="0"/>
        <w:ind w:left="5812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E6B93" w:rsidRPr="003F3187">
        <w:rPr>
          <w:sz w:val="24"/>
          <w:szCs w:val="24"/>
        </w:rPr>
        <w:lastRenderedPageBreak/>
        <w:t>Приложение 5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 xml:space="preserve">к решению Совета депутатов муниципального округа Сокольники 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от ____________ 2023 года № _____</w:t>
      </w:r>
    </w:p>
    <w:p w:rsidR="00EF09D3" w:rsidRDefault="00EF09D3" w:rsidP="008E6B93">
      <w:pPr>
        <w:pStyle w:val="a5"/>
        <w:spacing w:after="0"/>
        <w:ind w:left="6804"/>
        <w:rPr>
          <w:sz w:val="24"/>
          <w:szCs w:val="24"/>
        </w:rPr>
      </w:pPr>
    </w:p>
    <w:p w:rsidR="008E0962" w:rsidRPr="00532434" w:rsidRDefault="008E0962" w:rsidP="00A0294C">
      <w:pPr>
        <w:jc w:val="center"/>
        <w:rPr>
          <w:b/>
          <w:bCs/>
          <w:szCs w:val="28"/>
          <w:lang w:eastAsia="ru-RU"/>
        </w:rPr>
      </w:pPr>
      <w:r w:rsidRPr="00532434">
        <w:rPr>
          <w:b/>
          <w:bCs/>
          <w:szCs w:val="28"/>
          <w:lang w:eastAsia="ru-RU"/>
        </w:rPr>
        <w:t>Ведомственная структура расходов бюджета муниципального</w:t>
      </w:r>
    </w:p>
    <w:p w:rsidR="005B4142" w:rsidRPr="00532434" w:rsidRDefault="002C355D" w:rsidP="00A0294C">
      <w:pPr>
        <w:pStyle w:val="a5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округа Сокольники</w:t>
      </w:r>
      <w:r w:rsidR="008E0962" w:rsidRPr="00532434">
        <w:rPr>
          <w:b/>
          <w:bCs/>
          <w:sz w:val="28"/>
          <w:szCs w:val="28"/>
          <w:lang w:eastAsia="ru-RU"/>
        </w:rPr>
        <w:t xml:space="preserve"> на плановый период 202</w:t>
      </w:r>
      <w:r w:rsidR="00F4141D">
        <w:rPr>
          <w:b/>
          <w:bCs/>
          <w:sz w:val="28"/>
          <w:szCs w:val="28"/>
          <w:lang w:eastAsia="ru-RU"/>
        </w:rPr>
        <w:t>5</w:t>
      </w:r>
      <w:r w:rsidR="008E0962" w:rsidRPr="00532434">
        <w:rPr>
          <w:b/>
          <w:bCs/>
          <w:sz w:val="28"/>
          <w:szCs w:val="28"/>
          <w:lang w:eastAsia="ru-RU"/>
        </w:rPr>
        <w:t xml:space="preserve"> и 202</w:t>
      </w:r>
      <w:r w:rsidR="00F4141D">
        <w:rPr>
          <w:b/>
          <w:bCs/>
          <w:sz w:val="28"/>
          <w:szCs w:val="28"/>
          <w:lang w:eastAsia="ru-RU"/>
        </w:rPr>
        <w:t xml:space="preserve">6 </w:t>
      </w:r>
      <w:r w:rsidR="008E0962" w:rsidRPr="00532434">
        <w:rPr>
          <w:b/>
          <w:bCs/>
          <w:sz w:val="28"/>
          <w:szCs w:val="28"/>
          <w:lang w:eastAsia="ru-RU"/>
        </w:rPr>
        <w:t>годов</w:t>
      </w:r>
    </w:p>
    <w:p w:rsidR="005B4142" w:rsidRPr="00532434" w:rsidRDefault="00532434" w:rsidP="00A0294C">
      <w:pPr>
        <w:pStyle w:val="a5"/>
        <w:spacing w:after="0"/>
        <w:rPr>
          <w:sz w:val="18"/>
          <w:szCs w:val="18"/>
        </w:rPr>
      </w:pP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="007F7615">
        <w:rPr>
          <w:sz w:val="18"/>
          <w:szCs w:val="18"/>
        </w:rPr>
        <w:t>тыс.</w:t>
      </w:r>
      <w:r w:rsidR="00296307">
        <w:rPr>
          <w:sz w:val="18"/>
          <w:szCs w:val="18"/>
        </w:rPr>
        <w:t xml:space="preserve"> </w:t>
      </w:r>
      <w:r w:rsidR="007F7615">
        <w:rPr>
          <w:sz w:val="18"/>
          <w:szCs w:val="18"/>
        </w:rPr>
        <w:t>руб.</w:t>
      </w:r>
      <w:r>
        <w:rPr>
          <w:sz w:val="18"/>
          <w:szCs w:val="18"/>
        </w:rPr>
        <w:tab/>
        <w:t xml:space="preserve"> </w:t>
      </w:r>
      <w:r w:rsidRPr="00532434">
        <w:rPr>
          <w:sz w:val="18"/>
          <w:szCs w:val="18"/>
        </w:rPr>
        <w:t>тыс.</w:t>
      </w:r>
      <w:r w:rsidR="00296307">
        <w:rPr>
          <w:sz w:val="18"/>
          <w:szCs w:val="18"/>
        </w:rPr>
        <w:t xml:space="preserve"> </w:t>
      </w:r>
      <w:r w:rsidRPr="00532434">
        <w:rPr>
          <w:sz w:val="18"/>
          <w:szCs w:val="18"/>
        </w:rPr>
        <w:t>руб</w:t>
      </w:r>
      <w:r>
        <w:rPr>
          <w:sz w:val="18"/>
          <w:szCs w:val="18"/>
        </w:rPr>
        <w:t>.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992"/>
        <w:gridCol w:w="1276"/>
        <w:gridCol w:w="1418"/>
        <w:gridCol w:w="567"/>
        <w:gridCol w:w="1134"/>
        <w:gridCol w:w="1134"/>
      </w:tblGrid>
      <w:tr w:rsidR="008E0962" w:rsidRPr="003F3187" w:rsidTr="00A966A8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F4141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202</w:t>
            </w:r>
            <w:r w:rsidR="00F4141D" w:rsidRPr="003F3187">
              <w:rPr>
                <w:b/>
                <w:sz w:val="24"/>
                <w:szCs w:val="24"/>
                <w:lang w:eastAsia="ru-RU"/>
              </w:rPr>
              <w:t>5</w:t>
            </w:r>
            <w:r w:rsidRPr="003F3187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F4141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202</w:t>
            </w:r>
            <w:r w:rsidR="00F4141D" w:rsidRPr="003F3187">
              <w:rPr>
                <w:b/>
                <w:sz w:val="24"/>
                <w:szCs w:val="24"/>
                <w:lang w:eastAsia="ru-RU"/>
              </w:rPr>
              <w:t>6</w:t>
            </w:r>
            <w:r w:rsidRPr="003F3187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0962" w:rsidRPr="003F3187" w:rsidTr="00A966A8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AE19AF" w:rsidRPr="003F3187">
              <w:rPr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EE2DDC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EE2DDC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24656,7</w:t>
            </w:r>
          </w:p>
        </w:tc>
      </w:tr>
      <w:tr w:rsidR="00251E6F" w:rsidRPr="003F3187" w:rsidTr="00A96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EE2DDC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19793,2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EE2DDC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19574,8</w:t>
            </w:r>
          </w:p>
        </w:tc>
      </w:tr>
      <w:tr w:rsidR="00251E6F" w:rsidRPr="003F3187" w:rsidTr="00A966A8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5254,9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5254,9</w:t>
            </w:r>
          </w:p>
        </w:tc>
      </w:tr>
      <w:tr w:rsidR="00251E6F" w:rsidRPr="003F3187" w:rsidTr="00A966A8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5161,7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A1407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5161,7</w:t>
            </w:r>
          </w:p>
        </w:tc>
      </w:tr>
      <w:tr w:rsidR="00251E6F" w:rsidRPr="003F3187" w:rsidTr="00A966A8">
        <w:trPr>
          <w:trHeight w:val="19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5055,2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5055,2</w:t>
            </w:r>
          </w:p>
        </w:tc>
      </w:tr>
      <w:tr w:rsidR="00251E6F" w:rsidRPr="003F3187" w:rsidTr="00A966A8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5055,2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5055,2</w:t>
            </w:r>
          </w:p>
        </w:tc>
      </w:tr>
      <w:tr w:rsidR="00251E6F" w:rsidRPr="003F3187" w:rsidTr="00A966A8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106,5</w:t>
            </w:r>
          </w:p>
        </w:tc>
      </w:tr>
      <w:tr w:rsidR="00251E6F" w:rsidRPr="003F3187" w:rsidTr="00A966A8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106,5</w:t>
            </w:r>
          </w:p>
        </w:tc>
      </w:tr>
      <w:tr w:rsidR="00251E6F" w:rsidRPr="003F3187" w:rsidTr="00A966A8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3F3187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A966A8" w:rsidRPr="003F3187" w:rsidTr="00A966A8">
        <w:trPr>
          <w:trHeight w:val="1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A966A8" w:rsidRPr="003F3187" w:rsidTr="00A96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8E0962" w:rsidRPr="003F3187" w:rsidTr="00A966A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7F7615" w:rsidRPr="003F3187">
              <w:rPr>
                <w:sz w:val="24"/>
                <w:szCs w:val="24"/>
                <w:lang w:eastAsia="ru-RU"/>
              </w:rPr>
              <w:t xml:space="preserve"> </w:t>
            </w:r>
            <w:r w:rsidRPr="003F3187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A966A8" w:rsidRPr="003F3187" w:rsidTr="00A966A8">
        <w:trPr>
          <w:trHeight w:val="7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A966A8" w:rsidRPr="003F3187" w:rsidTr="00A966A8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A966A8" w:rsidRPr="003F3187" w:rsidTr="00A966A8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3F3187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327AE" w:rsidRPr="003F3187" w:rsidTr="00A966A8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en-US"/>
              </w:rPr>
            </w:pPr>
            <w:r w:rsidRPr="003F318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en-US"/>
              </w:rPr>
            </w:pPr>
            <w:r w:rsidRPr="003F318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ind w:left="-108" w:right="-108"/>
              <w:rPr>
                <w:sz w:val="24"/>
                <w:szCs w:val="24"/>
                <w:lang w:eastAsia="en-US"/>
              </w:rPr>
            </w:pPr>
            <w:r w:rsidRPr="003F3187">
              <w:rPr>
                <w:sz w:val="24"/>
                <w:szCs w:val="24"/>
                <w:lang w:eastAsia="en-US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ind w:righ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en-US"/>
              </w:rPr>
            </w:pPr>
            <w:r w:rsidRPr="003F3187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en-US"/>
              </w:rPr>
            </w:pPr>
            <w:r w:rsidRPr="003F3187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ind w:left="-108" w:right="-108"/>
              <w:rPr>
                <w:sz w:val="24"/>
                <w:szCs w:val="24"/>
                <w:lang w:eastAsia="en-US"/>
              </w:rPr>
            </w:pPr>
            <w:r w:rsidRPr="003F3187">
              <w:rPr>
                <w:sz w:val="24"/>
                <w:szCs w:val="24"/>
                <w:lang w:eastAsia="en-US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ind w:right="-108"/>
              <w:rPr>
                <w:sz w:val="24"/>
                <w:szCs w:val="24"/>
                <w:lang w:eastAsia="en-US"/>
              </w:rPr>
            </w:pPr>
            <w:r w:rsidRPr="003F3187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14247,2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14028,8</w:t>
            </w:r>
          </w:p>
        </w:tc>
      </w:tr>
      <w:tr w:rsidR="00D327AE" w:rsidRPr="003F3187" w:rsidTr="00A966A8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lastRenderedPageBreak/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13822,4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13604,0</w:t>
            </w:r>
          </w:p>
        </w:tc>
      </w:tr>
      <w:tr w:rsidR="00D327AE" w:rsidRPr="003F3187" w:rsidTr="00A966A8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12015,5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12015,5</w:t>
            </w:r>
          </w:p>
        </w:tc>
      </w:tr>
      <w:tr w:rsidR="00D327AE" w:rsidRPr="003F3187" w:rsidTr="00A966A8">
        <w:trPr>
          <w:trHeight w:val="8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12015,5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12015,5</w:t>
            </w:r>
          </w:p>
        </w:tc>
      </w:tr>
      <w:tr w:rsidR="00D327AE" w:rsidRPr="003F3187" w:rsidTr="00A966A8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1588,5</w:t>
            </w:r>
          </w:p>
        </w:tc>
      </w:tr>
      <w:tr w:rsidR="00D327AE" w:rsidRPr="003F3187" w:rsidTr="00A966A8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1806,9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1588,5</w:t>
            </w:r>
          </w:p>
        </w:tc>
      </w:tr>
      <w:tr w:rsidR="00D327AE" w:rsidRPr="003F3187" w:rsidTr="00A966A8">
        <w:trPr>
          <w:trHeight w:val="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327AE" w:rsidRPr="003F3187" w:rsidTr="00A966A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327AE" w:rsidRPr="003F3187" w:rsidTr="00A966A8">
        <w:trPr>
          <w:trHeight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327AE" w:rsidRPr="003F3187" w:rsidTr="00A966A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3F3187" w:rsidTr="00A966A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3F3187" w:rsidTr="00A966A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3F3187" w:rsidTr="00A966A8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327AE" w:rsidRPr="003F3187" w:rsidTr="00A966A8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3F3187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3F3187" w:rsidTr="00A966A8">
        <w:trPr>
          <w:trHeight w:val="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3F3187" w:rsidTr="00A966A8">
        <w:trPr>
          <w:trHeight w:val="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327AE" w:rsidRPr="003F3187" w:rsidTr="00A966A8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327AE" w:rsidRPr="003F3187" w:rsidTr="00A966A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647,9</w:t>
            </w:r>
          </w:p>
        </w:tc>
      </w:tr>
      <w:tr w:rsidR="00D327AE" w:rsidRPr="003F3187" w:rsidTr="00A966A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647,9</w:t>
            </w:r>
          </w:p>
        </w:tc>
      </w:tr>
      <w:tr w:rsidR="00D327AE" w:rsidRPr="003F3187" w:rsidTr="00A966A8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647,9</w:t>
            </w:r>
          </w:p>
        </w:tc>
      </w:tr>
      <w:tr w:rsidR="00D327AE" w:rsidRPr="003F3187" w:rsidTr="00A966A8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1258,8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</w:rPr>
            </w:pPr>
            <w:r w:rsidRPr="003F3187">
              <w:rPr>
                <w:sz w:val="24"/>
                <w:szCs w:val="24"/>
              </w:rPr>
              <w:t>647,9</w:t>
            </w:r>
          </w:p>
        </w:tc>
      </w:tr>
      <w:tr w:rsidR="00D327AE" w:rsidRPr="003F3187" w:rsidTr="00A966A8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647,9</w:t>
            </w:r>
          </w:p>
        </w:tc>
      </w:tr>
      <w:tr w:rsidR="00D327AE" w:rsidRPr="003F3187" w:rsidTr="00A966A8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D327AE" w:rsidRPr="003F3187" w:rsidTr="00A966A8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3F3187" w:rsidTr="00A966A8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 xml:space="preserve">  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3F3187" w:rsidTr="00A966A8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3F3187" w:rsidTr="00D213A5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7AE" w:rsidRPr="003F3187" w:rsidRDefault="00D327AE" w:rsidP="00D327AE">
            <w:pPr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D327AE" w:rsidRPr="003F3187" w:rsidTr="00A966A8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3F3187" w:rsidTr="00A966A8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3F3187" w:rsidTr="00A966A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3F3187" w:rsidTr="00A966A8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D327AE" w:rsidRPr="003F3187" w:rsidTr="00A966A8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240,0</w:t>
            </w:r>
          </w:p>
        </w:tc>
      </w:tr>
      <w:tr w:rsidR="00D327AE" w:rsidRPr="003F3187" w:rsidTr="00A966A8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3F3187" w:rsidTr="00A966A8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3F3187" w:rsidTr="00A966A8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3F3187" w:rsidTr="00A966A8">
        <w:trPr>
          <w:trHeight w:val="4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D327AE" w:rsidRPr="003F3187" w:rsidTr="00A966A8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D327AE" w:rsidRPr="003F3187" w:rsidTr="00A96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D327AE" w:rsidRPr="003F3187" w:rsidTr="00A966A8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D327AE" w:rsidRPr="003F3187" w:rsidTr="00A966A8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both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Иные 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D327AE" w:rsidRPr="003F3187" w:rsidTr="00A966A8">
        <w:trPr>
          <w:trHeight w:val="344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sz w:val="24"/>
                <w:szCs w:val="24"/>
                <w:lang w:eastAsia="ru-RU"/>
              </w:rPr>
            </w:pPr>
            <w:r w:rsidRPr="003F3187">
              <w:rPr>
                <w:sz w:val="24"/>
                <w:szCs w:val="24"/>
                <w:lang w:eastAsia="ru-RU"/>
              </w:rPr>
              <w:t>1232,8</w:t>
            </w:r>
          </w:p>
        </w:tc>
      </w:tr>
      <w:tr w:rsidR="00D327AE" w:rsidRPr="003F3187" w:rsidTr="00A966A8">
        <w:trPr>
          <w:trHeight w:val="46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AE" w:rsidRPr="003F3187" w:rsidRDefault="00D327AE" w:rsidP="00D327AE">
            <w:pPr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24875,1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7AE" w:rsidRPr="003F3187" w:rsidRDefault="00D327AE" w:rsidP="00D327A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F3187">
              <w:rPr>
                <w:b/>
                <w:sz w:val="24"/>
                <w:szCs w:val="24"/>
                <w:lang w:eastAsia="ru-RU"/>
              </w:rPr>
              <w:t>24656,7</w:t>
            </w:r>
          </w:p>
        </w:tc>
      </w:tr>
    </w:tbl>
    <w:p w:rsidR="005B4142" w:rsidRDefault="005B4142" w:rsidP="00A0294C">
      <w:pPr>
        <w:pStyle w:val="a5"/>
        <w:spacing w:after="0"/>
        <w:rPr>
          <w:sz w:val="24"/>
          <w:szCs w:val="24"/>
        </w:rPr>
      </w:pPr>
    </w:p>
    <w:p w:rsidR="005B4142" w:rsidRDefault="005B4142" w:rsidP="00A0294C">
      <w:pPr>
        <w:pStyle w:val="a5"/>
        <w:spacing w:after="0"/>
        <w:rPr>
          <w:sz w:val="24"/>
          <w:szCs w:val="24"/>
        </w:rPr>
      </w:pPr>
    </w:p>
    <w:p w:rsidR="00413CA7" w:rsidRDefault="00413CA7" w:rsidP="00A0294C">
      <w:pPr>
        <w:pStyle w:val="a5"/>
        <w:spacing w:after="0"/>
        <w:rPr>
          <w:sz w:val="24"/>
          <w:szCs w:val="24"/>
        </w:rPr>
      </w:pPr>
    </w:p>
    <w:p w:rsidR="00413CA7" w:rsidRDefault="00413CA7" w:rsidP="00A0294C">
      <w:pPr>
        <w:pStyle w:val="a5"/>
        <w:spacing w:after="0"/>
        <w:rPr>
          <w:sz w:val="24"/>
          <w:szCs w:val="24"/>
        </w:rPr>
      </w:pPr>
    </w:p>
    <w:p w:rsidR="00413CA7" w:rsidRDefault="00413CA7" w:rsidP="00A0294C">
      <w:pPr>
        <w:pStyle w:val="a5"/>
        <w:spacing w:after="0"/>
        <w:rPr>
          <w:sz w:val="24"/>
          <w:szCs w:val="24"/>
        </w:rPr>
      </w:pPr>
    </w:p>
    <w:p w:rsidR="002C355D" w:rsidRDefault="002C355D" w:rsidP="002C355D">
      <w:pPr>
        <w:pStyle w:val="a5"/>
        <w:spacing w:after="0"/>
        <w:jc w:val="both"/>
        <w:rPr>
          <w:sz w:val="24"/>
          <w:szCs w:val="24"/>
        </w:rPr>
      </w:pPr>
    </w:p>
    <w:p w:rsidR="004F059F" w:rsidRDefault="002C355D" w:rsidP="0047650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3F3187" w:rsidRDefault="003F3187" w:rsidP="0047650C">
      <w:pPr>
        <w:pStyle w:val="a5"/>
        <w:spacing w:after="0"/>
        <w:rPr>
          <w:sz w:val="24"/>
          <w:szCs w:val="24"/>
        </w:rPr>
      </w:pP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lastRenderedPageBreak/>
        <w:t>Приложение 6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 xml:space="preserve">к решению Совета депутатов муниципального округа Сокольники 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от ____________ 2023 года № _____</w:t>
      </w:r>
    </w:p>
    <w:p w:rsidR="00EF09D3" w:rsidRDefault="00EF09D3" w:rsidP="00A0294C">
      <w:pPr>
        <w:jc w:val="center"/>
        <w:rPr>
          <w:b/>
          <w:color w:val="000000"/>
          <w:szCs w:val="28"/>
        </w:rPr>
      </w:pPr>
    </w:p>
    <w:p w:rsidR="00EF09D3" w:rsidRDefault="00EF09D3" w:rsidP="00A0294C">
      <w:pPr>
        <w:ind w:hanging="142"/>
        <w:jc w:val="center"/>
        <w:rPr>
          <w:b/>
          <w:szCs w:val="28"/>
        </w:rPr>
      </w:pPr>
      <w:r w:rsidRPr="00AF46B2">
        <w:rPr>
          <w:b/>
          <w:szCs w:val="28"/>
        </w:rPr>
        <w:t xml:space="preserve">Источники финансирования дефицита бюджета муниципального округа </w:t>
      </w:r>
    </w:p>
    <w:p w:rsidR="00EF09D3" w:rsidRPr="00AF46B2" w:rsidRDefault="002C355D" w:rsidP="00A0294C">
      <w:pPr>
        <w:ind w:hanging="142"/>
        <w:jc w:val="center"/>
        <w:rPr>
          <w:b/>
          <w:szCs w:val="28"/>
        </w:rPr>
      </w:pPr>
      <w:r>
        <w:rPr>
          <w:b/>
          <w:szCs w:val="28"/>
        </w:rPr>
        <w:t>Сокольники</w:t>
      </w:r>
      <w:r w:rsidR="00EF09D3" w:rsidRPr="00AF46B2">
        <w:rPr>
          <w:b/>
          <w:szCs w:val="28"/>
        </w:rPr>
        <w:t xml:space="preserve"> на 20</w:t>
      </w:r>
      <w:r w:rsidR="00E422AD">
        <w:rPr>
          <w:b/>
          <w:szCs w:val="28"/>
        </w:rPr>
        <w:t>2</w:t>
      </w:r>
      <w:r w:rsidR="00F4141D">
        <w:rPr>
          <w:b/>
          <w:szCs w:val="28"/>
        </w:rPr>
        <w:t>4</w:t>
      </w:r>
      <w:r w:rsidR="00EF09D3" w:rsidRPr="00AF46B2">
        <w:rPr>
          <w:b/>
          <w:szCs w:val="28"/>
        </w:rPr>
        <w:t xml:space="preserve"> год и плановый период 20</w:t>
      </w:r>
      <w:r w:rsidR="00676805">
        <w:rPr>
          <w:b/>
          <w:szCs w:val="28"/>
        </w:rPr>
        <w:t>2</w:t>
      </w:r>
      <w:r w:rsidR="00F4141D">
        <w:rPr>
          <w:b/>
          <w:szCs w:val="28"/>
        </w:rPr>
        <w:t>5</w:t>
      </w:r>
      <w:r w:rsidR="00EF09D3" w:rsidRPr="00AF46B2">
        <w:rPr>
          <w:b/>
          <w:szCs w:val="28"/>
        </w:rPr>
        <w:t xml:space="preserve"> и 20</w:t>
      </w:r>
      <w:r w:rsidR="00EF09D3">
        <w:rPr>
          <w:b/>
          <w:szCs w:val="28"/>
        </w:rPr>
        <w:t>2</w:t>
      </w:r>
      <w:r w:rsidR="00F4141D">
        <w:rPr>
          <w:b/>
          <w:szCs w:val="28"/>
        </w:rPr>
        <w:t>6</w:t>
      </w:r>
      <w:r w:rsidR="00EF09D3" w:rsidRPr="00AF46B2">
        <w:rPr>
          <w:b/>
          <w:szCs w:val="28"/>
        </w:rPr>
        <w:t xml:space="preserve"> годов</w:t>
      </w:r>
    </w:p>
    <w:p w:rsidR="00EF09D3" w:rsidRDefault="00EF09D3" w:rsidP="00A0294C">
      <w:pPr>
        <w:jc w:val="center"/>
        <w:rPr>
          <w:sz w:val="24"/>
          <w:szCs w:val="24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474"/>
        <w:gridCol w:w="3809"/>
        <w:gridCol w:w="1214"/>
        <w:gridCol w:w="1213"/>
        <w:gridCol w:w="1196"/>
      </w:tblGrid>
      <w:tr w:rsidR="00EF09D3" w:rsidRPr="00F622CA" w:rsidTr="00413CA7">
        <w:trPr>
          <w:trHeight w:val="420"/>
          <w:jc w:val="center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 xml:space="preserve">Коды бюджетной </w:t>
            </w:r>
          </w:p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классификации</w:t>
            </w:r>
          </w:p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F09D3" w:rsidRPr="00F622CA" w:rsidTr="00413CA7">
        <w:trPr>
          <w:trHeight w:val="465"/>
          <w:jc w:val="center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F4141D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20</w:t>
            </w:r>
            <w:r w:rsidR="004734F0">
              <w:rPr>
                <w:b/>
                <w:sz w:val="24"/>
                <w:szCs w:val="24"/>
              </w:rPr>
              <w:t>2</w:t>
            </w:r>
            <w:r w:rsidR="00F4141D">
              <w:rPr>
                <w:b/>
                <w:sz w:val="24"/>
                <w:szCs w:val="24"/>
              </w:rPr>
              <w:t>4</w:t>
            </w:r>
            <w:r w:rsidRPr="00F622C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F4141D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20</w:t>
            </w:r>
            <w:r w:rsidR="00E84F34">
              <w:rPr>
                <w:b/>
                <w:sz w:val="24"/>
                <w:szCs w:val="24"/>
              </w:rPr>
              <w:t>2</w:t>
            </w:r>
            <w:r w:rsidR="00F4141D">
              <w:rPr>
                <w:b/>
                <w:sz w:val="24"/>
                <w:szCs w:val="24"/>
              </w:rPr>
              <w:t>5</w:t>
            </w:r>
            <w:r w:rsidRPr="00F622C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F4141D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F4141D">
              <w:rPr>
                <w:b/>
                <w:sz w:val="24"/>
                <w:szCs w:val="24"/>
              </w:rPr>
              <w:t>6</w:t>
            </w:r>
            <w:r w:rsidRPr="00F622C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1119F" w:rsidRPr="00F622CA" w:rsidTr="00413CA7">
        <w:trPr>
          <w:trHeight w:val="465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1B75D3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1B75D3" w:rsidRDefault="0071119F" w:rsidP="00A0294C">
            <w:pPr>
              <w:jc w:val="center"/>
              <w:rPr>
                <w:sz w:val="24"/>
                <w:szCs w:val="24"/>
              </w:rPr>
            </w:pPr>
            <w:r w:rsidRPr="001B75D3">
              <w:rPr>
                <w:sz w:val="24"/>
                <w:szCs w:val="24"/>
              </w:rPr>
              <w:t>01 000000000000 000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1B75D3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C2381F" w:rsidRDefault="0071119F" w:rsidP="00EA6BA2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C2381F" w:rsidRDefault="0071119F" w:rsidP="00EA6BA2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C2381F" w:rsidRDefault="0071119F" w:rsidP="00EA6BA2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01 050000000000 000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01 050201000000 510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01 050201030000 510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01 050201000000 610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01 050201030000 610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внутригородских</w:t>
            </w:r>
          </w:p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  <w:p w:rsidR="0071119F" w:rsidRPr="00F622CA" w:rsidRDefault="0071119F" w:rsidP="00EA6BA2">
            <w:pPr>
              <w:jc w:val="center"/>
              <w:rPr>
                <w:sz w:val="24"/>
                <w:szCs w:val="24"/>
              </w:rPr>
            </w:pPr>
          </w:p>
        </w:tc>
      </w:tr>
      <w:tr w:rsidR="00413CA7" w:rsidRPr="00F622CA" w:rsidTr="00555F0D">
        <w:trPr>
          <w:jc w:val="center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A0294C">
            <w:pPr>
              <w:rPr>
                <w:sz w:val="24"/>
                <w:szCs w:val="24"/>
              </w:rPr>
            </w:pPr>
            <w:r w:rsidRPr="00413C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EA6B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F09D3" w:rsidRPr="00413CA7" w:rsidRDefault="00EF09D3" w:rsidP="00A0294C">
      <w:pPr>
        <w:jc w:val="center"/>
        <w:rPr>
          <w:sz w:val="20"/>
        </w:rPr>
      </w:pPr>
    </w:p>
    <w:p w:rsidR="00EF09D3" w:rsidRDefault="00EF09D3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P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P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P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2C355D" w:rsidRDefault="002C355D" w:rsidP="00E03C18">
      <w:pPr>
        <w:pStyle w:val="a5"/>
        <w:spacing w:after="0"/>
        <w:ind w:left="6804"/>
        <w:jc w:val="both"/>
      </w:pPr>
    </w:p>
    <w:p w:rsidR="008E6B93" w:rsidRDefault="008E6B93" w:rsidP="00E03C18">
      <w:pPr>
        <w:pStyle w:val="a5"/>
        <w:spacing w:after="0"/>
        <w:ind w:left="6804"/>
        <w:jc w:val="both"/>
      </w:pPr>
    </w:p>
    <w:p w:rsidR="008E6B93" w:rsidRDefault="008E6B93" w:rsidP="00E03C18">
      <w:pPr>
        <w:pStyle w:val="a5"/>
        <w:spacing w:after="0"/>
        <w:ind w:left="6804"/>
        <w:jc w:val="both"/>
      </w:pPr>
    </w:p>
    <w:p w:rsidR="002C355D" w:rsidRDefault="002C355D" w:rsidP="00E03C18">
      <w:pPr>
        <w:pStyle w:val="a5"/>
        <w:spacing w:after="0"/>
        <w:ind w:left="6804"/>
        <w:jc w:val="both"/>
      </w:pPr>
    </w:p>
    <w:p w:rsidR="002C355D" w:rsidRDefault="002C355D" w:rsidP="00E03C18">
      <w:pPr>
        <w:pStyle w:val="a5"/>
        <w:spacing w:after="0"/>
        <w:ind w:left="6804"/>
        <w:jc w:val="both"/>
      </w:pP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Приложение 7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 xml:space="preserve">к решению Совета депутатов муниципального округа Сокольники 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от ____________ 2023 года № _____</w:t>
      </w:r>
    </w:p>
    <w:p w:rsidR="00EF09D3" w:rsidRPr="00413CA7" w:rsidRDefault="00EF09D3" w:rsidP="00A0294C">
      <w:pPr>
        <w:ind w:hanging="142"/>
        <w:jc w:val="center"/>
        <w:rPr>
          <w:szCs w:val="28"/>
        </w:rPr>
      </w:pPr>
    </w:p>
    <w:p w:rsidR="00413CA7" w:rsidRDefault="00EF09D3" w:rsidP="00A0294C">
      <w:pPr>
        <w:ind w:hanging="142"/>
        <w:jc w:val="center"/>
        <w:rPr>
          <w:b/>
        </w:rPr>
      </w:pPr>
      <w:r w:rsidRPr="00BB1BA2">
        <w:rPr>
          <w:b/>
        </w:rPr>
        <w:t xml:space="preserve">Объем межбюджетных трансфертов, предоставляемых </w:t>
      </w:r>
    </w:p>
    <w:p w:rsidR="00EF09D3" w:rsidRPr="00BB1BA2" w:rsidRDefault="00EF09D3" w:rsidP="00A0294C">
      <w:pPr>
        <w:ind w:hanging="142"/>
        <w:jc w:val="center"/>
        <w:rPr>
          <w:b/>
          <w:szCs w:val="28"/>
        </w:rPr>
      </w:pPr>
      <w:r w:rsidRPr="00BB1BA2">
        <w:rPr>
          <w:b/>
        </w:rPr>
        <w:t>бюджету города Москвы</w:t>
      </w:r>
      <w:r w:rsidRPr="00BB1BA2">
        <w:rPr>
          <w:b/>
          <w:szCs w:val="28"/>
        </w:rPr>
        <w:t xml:space="preserve"> в 20</w:t>
      </w:r>
      <w:r w:rsidR="008B108D">
        <w:rPr>
          <w:b/>
          <w:szCs w:val="28"/>
        </w:rPr>
        <w:t>2</w:t>
      </w:r>
      <w:r w:rsidR="00F4141D">
        <w:rPr>
          <w:b/>
          <w:szCs w:val="28"/>
        </w:rPr>
        <w:t xml:space="preserve">4 </w:t>
      </w:r>
      <w:r w:rsidRPr="00BB1BA2">
        <w:rPr>
          <w:b/>
          <w:szCs w:val="28"/>
        </w:rPr>
        <w:t>году и плановом периоде 20</w:t>
      </w:r>
      <w:r w:rsidR="005535A0">
        <w:rPr>
          <w:b/>
          <w:szCs w:val="28"/>
        </w:rPr>
        <w:t>2</w:t>
      </w:r>
      <w:r w:rsidR="00F4141D">
        <w:rPr>
          <w:b/>
          <w:szCs w:val="28"/>
        </w:rPr>
        <w:t>5</w:t>
      </w:r>
      <w:r w:rsidRPr="00BB1BA2">
        <w:rPr>
          <w:b/>
          <w:szCs w:val="28"/>
        </w:rPr>
        <w:t xml:space="preserve"> и 202</w:t>
      </w:r>
      <w:r w:rsidR="00F4141D">
        <w:rPr>
          <w:b/>
          <w:szCs w:val="28"/>
        </w:rPr>
        <w:t>6</w:t>
      </w:r>
      <w:r w:rsidRPr="00BB1BA2">
        <w:rPr>
          <w:b/>
          <w:szCs w:val="28"/>
        </w:rPr>
        <w:t xml:space="preserve"> годов</w:t>
      </w:r>
    </w:p>
    <w:p w:rsidR="00EF09D3" w:rsidRDefault="00EF09D3" w:rsidP="00A0294C">
      <w:pPr>
        <w:jc w:val="center"/>
        <w:rPr>
          <w:sz w:val="24"/>
          <w:szCs w:val="24"/>
        </w:rPr>
      </w:pPr>
    </w:p>
    <w:tbl>
      <w:tblPr>
        <w:tblW w:w="11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1356"/>
        <w:gridCol w:w="1054"/>
        <w:gridCol w:w="1417"/>
        <w:gridCol w:w="1560"/>
        <w:gridCol w:w="647"/>
        <w:gridCol w:w="992"/>
        <w:gridCol w:w="912"/>
        <w:gridCol w:w="931"/>
      </w:tblGrid>
      <w:tr w:rsidR="006A119E" w:rsidRPr="00F622CA" w:rsidTr="006725F4">
        <w:trPr>
          <w:trHeight w:val="315"/>
          <w:jc w:val="center"/>
        </w:trPr>
        <w:tc>
          <w:tcPr>
            <w:tcW w:w="2223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47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25017" w:rsidRPr="00F622CA" w:rsidTr="006725F4">
        <w:trPr>
          <w:trHeight w:val="360"/>
          <w:jc w:val="center"/>
        </w:trPr>
        <w:tc>
          <w:tcPr>
            <w:tcW w:w="2223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119E" w:rsidRPr="009B1445" w:rsidRDefault="006A119E" w:rsidP="00F4141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202</w:t>
            </w:r>
            <w:r w:rsidR="00F4141D">
              <w:rPr>
                <w:b/>
                <w:sz w:val="24"/>
                <w:szCs w:val="24"/>
              </w:rPr>
              <w:t>4</w:t>
            </w:r>
            <w:r w:rsidRPr="009B144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shd w:val="clear" w:color="auto" w:fill="auto"/>
          </w:tcPr>
          <w:p w:rsidR="006A119E" w:rsidRPr="009B1445" w:rsidRDefault="006A119E" w:rsidP="00F4141D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202</w:t>
            </w:r>
            <w:r w:rsidR="00F4141D">
              <w:rPr>
                <w:b/>
                <w:sz w:val="24"/>
                <w:szCs w:val="24"/>
              </w:rPr>
              <w:t>5</w:t>
            </w:r>
            <w:r w:rsidRPr="009B144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shd w:val="clear" w:color="auto" w:fill="auto"/>
          </w:tcPr>
          <w:p w:rsidR="006D2622" w:rsidRDefault="006A119E" w:rsidP="006D26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202</w:t>
            </w:r>
            <w:r w:rsidR="00F4141D">
              <w:rPr>
                <w:b/>
                <w:sz w:val="24"/>
                <w:szCs w:val="24"/>
              </w:rPr>
              <w:t>6</w:t>
            </w:r>
          </w:p>
          <w:p w:rsidR="006A119E" w:rsidRPr="009B1445" w:rsidRDefault="006A119E" w:rsidP="006D26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год</w:t>
            </w:r>
          </w:p>
        </w:tc>
      </w:tr>
      <w:tr w:rsidR="006725F4" w:rsidRPr="00F622CA" w:rsidTr="006725F4">
        <w:trPr>
          <w:trHeight w:val="360"/>
          <w:jc w:val="center"/>
        </w:trPr>
        <w:tc>
          <w:tcPr>
            <w:tcW w:w="2223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56" w:type="dxa"/>
            <w:shd w:val="clear" w:color="auto" w:fill="auto"/>
          </w:tcPr>
          <w:p w:rsidR="006725F4" w:rsidRPr="009B1445" w:rsidRDefault="006725F4" w:rsidP="00A0294C">
            <w:pPr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900</w:t>
            </w:r>
          </w:p>
        </w:tc>
        <w:tc>
          <w:tcPr>
            <w:tcW w:w="1054" w:type="dxa"/>
            <w:shd w:val="clear" w:color="auto" w:fill="auto"/>
          </w:tcPr>
          <w:p w:rsidR="006725F4" w:rsidRPr="009B1445" w:rsidRDefault="006725F4" w:rsidP="00A0294C">
            <w:pPr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725F4" w:rsidRPr="009B1445" w:rsidRDefault="006725F4" w:rsidP="00A0294C">
            <w:pPr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725F4" w:rsidRPr="009B1445" w:rsidRDefault="006725F4" w:rsidP="00A02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5F4" w:rsidRPr="00C2381F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1410,0</w:t>
            </w:r>
          </w:p>
        </w:tc>
        <w:tc>
          <w:tcPr>
            <w:tcW w:w="912" w:type="dxa"/>
            <w:shd w:val="clear" w:color="auto" w:fill="auto"/>
          </w:tcPr>
          <w:p w:rsidR="006725F4" w:rsidRPr="00C2381F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1410,0</w:t>
            </w:r>
          </w:p>
        </w:tc>
        <w:tc>
          <w:tcPr>
            <w:tcW w:w="931" w:type="dxa"/>
            <w:shd w:val="clear" w:color="auto" w:fill="auto"/>
          </w:tcPr>
          <w:p w:rsidR="006725F4" w:rsidRPr="00C2381F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1410,0</w:t>
            </w:r>
          </w:p>
        </w:tc>
      </w:tr>
      <w:tr w:rsidR="006725F4" w:rsidRPr="00F622CA" w:rsidTr="006725F4">
        <w:trPr>
          <w:trHeight w:val="360"/>
          <w:jc w:val="center"/>
        </w:trPr>
        <w:tc>
          <w:tcPr>
            <w:tcW w:w="2223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56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900</w:t>
            </w:r>
          </w:p>
        </w:tc>
        <w:tc>
          <w:tcPr>
            <w:tcW w:w="1054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35П0101500</w:t>
            </w:r>
          </w:p>
        </w:tc>
        <w:tc>
          <w:tcPr>
            <w:tcW w:w="64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12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31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</w:tr>
      <w:tr w:rsidR="006725F4" w:rsidRPr="00F622CA" w:rsidTr="006725F4">
        <w:trPr>
          <w:trHeight w:val="360"/>
          <w:jc w:val="center"/>
        </w:trPr>
        <w:tc>
          <w:tcPr>
            <w:tcW w:w="2223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6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900</w:t>
            </w:r>
          </w:p>
        </w:tc>
        <w:tc>
          <w:tcPr>
            <w:tcW w:w="1054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35П0101500</w:t>
            </w:r>
          </w:p>
        </w:tc>
        <w:tc>
          <w:tcPr>
            <w:tcW w:w="64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12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31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</w:tr>
    </w:tbl>
    <w:p w:rsidR="00115BF2" w:rsidRDefault="00115BF2" w:rsidP="00115BF2">
      <w:pPr>
        <w:jc w:val="center"/>
        <w:rPr>
          <w:rFonts w:eastAsia="Calibri"/>
          <w:b/>
          <w:sz w:val="26"/>
          <w:szCs w:val="26"/>
          <w:lang w:eastAsia="ru-RU"/>
        </w:rPr>
      </w:pPr>
    </w:p>
    <w:p w:rsidR="00115BF2" w:rsidRDefault="00115BF2" w:rsidP="00115BF2">
      <w:pPr>
        <w:jc w:val="center"/>
        <w:rPr>
          <w:rFonts w:eastAsia="Calibri"/>
          <w:b/>
          <w:sz w:val="26"/>
          <w:szCs w:val="26"/>
          <w:lang w:eastAsia="ru-RU"/>
        </w:rPr>
      </w:pPr>
    </w:p>
    <w:p w:rsidR="00115BF2" w:rsidRDefault="00115BF2" w:rsidP="00115BF2">
      <w:pPr>
        <w:jc w:val="center"/>
        <w:rPr>
          <w:rFonts w:eastAsia="Calibri"/>
          <w:b/>
          <w:sz w:val="26"/>
          <w:szCs w:val="26"/>
          <w:lang w:eastAsia="ru-RU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115BF2" w:rsidRDefault="00115BF2" w:rsidP="00115BF2">
      <w:pPr>
        <w:ind w:left="6804"/>
        <w:rPr>
          <w:sz w:val="20"/>
        </w:rPr>
      </w:pP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Приложение 8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 xml:space="preserve">к решению Совета депутатов муниципального округа Сокольники </w:t>
      </w:r>
    </w:p>
    <w:p w:rsidR="008E6B93" w:rsidRPr="003F3187" w:rsidRDefault="008E6B93" w:rsidP="008E6B93">
      <w:pPr>
        <w:pStyle w:val="a5"/>
        <w:spacing w:after="0"/>
        <w:ind w:left="5812"/>
        <w:rPr>
          <w:sz w:val="24"/>
          <w:szCs w:val="24"/>
        </w:rPr>
      </w:pPr>
      <w:r w:rsidRPr="003F3187">
        <w:rPr>
          <w:sz w:val="24"/>
          <w:szCs w:val="24"/>
        </w:rPr>
        <w:t>от ____________ 2023 года № _____</w:t>
      </w:r>
    </w:p>
    <w:p w:rsidR="00115BF2" w:rsidRDefault="00115BF2" w:rsidP="00115BF2">
      <w:pPr>
        <w:jc w:val="center"/>
        <w:rPr>
          <w:rFonts w:eastAsia="Calibri"/>
          <w:b/>
          <w:sz w:val="26"/>
          <w:szCs w:val="26"/>
          <w:lang w:eastAsia="ru-RU"/>
        </w:rPr>
      </w:pPr>
    </w:p>
    <w:p w:rsidR="00115BF2" w:rsidRPr="00115BF2" w:rsidRDefault="00115BF2" w:rsidP="00115BF2">
      <w:pPr>
        <w:jc w:val="center"/>
        <w:rPr>
          <w:rFonts w:eastAsia="Calibri"/>
          <w:b/>
          <w:sz w:val="26"/>
          <w:szCs w:val="26"/>
          <w:lang w:eastAsia="ru-RU"/>
        </w:rPr>
      </w:pPr>
      <w:r w:rsidRPr="00115BF2">
        <w:rPr>
          <w:rFonts w:eastAsia="Calibri"/>
          <w:b/>
          <w:sz w:val="26"/>
          <w:szCs w:val="26"/>
          <w:lang w:eastAsia="ru-RU"/>
        </w:rPr>
        <w:t>Программа</w:t>
      </w:r>
    </w:p>
    <w:p w:rsidR="00115BF2" w:rsidRPr="00115BF2" w:rsidRDefault="00115BF2" w:rsidP="00115BF2">
      <w:pPr>
        <w:jc w:val="center"/>
        <w:rPr>
          <w:b/>
          <w:sz w:val="26"/>
          <w:szCs w:val="26"/>
          <w:lang w:eastAsia="ru-RU"/>
        </w:rPr>
      </w:pPr>
      <w:r w:rsidRPr="00115BF2">
        <w:rPr>
          <w:b/>
          <w:sz w:val="26"/>
          <w:szCs w:val="26"/>
        </w:rPr>
        <w:t xml:space="preserve">муниципальных гарантий муниципального округа Сокольники </w:t>
      </w:r>
    </w:p>
    <w:p w:rsidR="00115BF2" w:rsidRPr="00115BF2" w:rsidRDefault="00115BF2" w:rsidP="00115BF2">
      <w:pPr>
        <w:jc w:val="center"/>
        <w:rPr>
          <w:b/>
          <w:sz w:val="26"/>
          <w:szCs w:val="26"/>
        </w:rPr>
      </w:pPr>
      <w:r w:rsidRPr="00115BF2">
        <w:rPr>
          <w:b/>
          <w:sz w:val="26"/>
          <w:szCs w:val="26"/>
        </w:rPr>
        <w:t>в валюте Российской Федерации</w:t>
      </w:r>
    </w:p>
    <w:p w:rsidR="00115BF2" w:rsidRPr="00115BF2" w:rsidRDefault="00115BF2" w:rsidP="00115BF2">
      <w:pPr>
        <w:jc w:val="center"/>
        <w:rPr>
          <w:b/>
          <w:sz w:val="26"/>
          <w:szCs w:val="26"/>
        </w:rPr>
      </w:pPr>
      <w:r w:rsidRPr="00115BF2">
        <w:rPr>
          <w:b/>
          <w:sz w:val="26"/>
          <w:szCs w:val="26"/>
        </w:rPr>
        <w:t>на 202</w:t>
      </w:r>
      <w:r w:rsidR="00BC185F">
        <w:rPr>
          <w:b/>
          <w:sz w:val="26"/>
          <w:szCs w:val="26"/>
        </w:rPr>
        <w:t>4</w:t>
      </w:r>
      <w:r w:rsidRPr="00115BF2">
        <w:rPr>
          <w:b/>
          <w:sz w:val="26"/>
          <w:szCs w:val="26"/>
        </w:rPr>
        <w:t xml:space="preserve"> год и плановый период 202</w:t>
      </w:r>
      <w:r w:rsidR="00BC185F">
        <w:rPr>
          <w:b/>
          <w:sz w:val="26"/>
          <w:szCs w:val="26"/>
        </w:rPr>
        <w:t>5</w:t>
      </w:r>
      <w:r w:rsidRPr="00115BF2">
        <w:rPr>
          <w:b/>
          <w:sz w:val="26"/>
          <w:szCs w:val="26"/>
        </w:rPr>
        <w:t xml:space="preserve"> и 202</w:t>
      </w:r>
      <w:r w:rsidR="00BC185F">
        <w:rPr>
          <w:b/>
          <w:sz w:val="26"/>
          <w:szCs w:val="26"/>
        </w:rPr>
        <w:t>6</w:t>
      </w:r>
      <w:r w:rsidRPr="00115BF2">
        <w:rPr>
          <w:b/>
          <w:sz w:val="26"/>
          <w:szCs w:val="26"/>
        </w:rPr>
        <w:t xml:space="preserve"> годов</w:t>
      </w:r>
    </w:p>
    <w:p w:rsidR="00115BF2" w:rsidRPr="00115BF2" w:rsidRDefault="00115BF2" w:rsidP="00115BF2">
      <w:pPr>
        <w:jc w:val="center"/>
        <w:rPr>
          <w:b/>
          <w:sz w:val="26"/>
          <w:szCs w:val="26"/>
        </w:rPr>
      </w:pPr>
    </w:p>
    <w:p w:rsidR="00115BF2" w:rsidRPr="00115BF2" w:rsidRDefault="00115BF2" w:rsidP="00115BF2">
      <w:pPr>
        <w:ind w:firstLine="851"/>
        <w:jc w:val="both"/>
        <w:rPr>
          <w:sz w:val="26"/>
          <w:szCs w:val="26"/>
        </w:rPr>
      </w:pPr>
      <w:r w:rsidRPr="00115BF2">
        <w:rPr>
          <w:sz w:val="26"/>
          <w:szCs w:val="26"/>
        </w:rPr>
        <w:t>1. Перечень подлежащих предоставлению муниципальных гарантий                         муниципальным округом Сокольники на 202</w:t>
      </w:r>
      <w:r w:rsidR="00BC185F">
        <w:rPr>
          <w:sz w:val="26"/>
          <w:szCs w:val="26"/>
        </w:rPr>
        <w:t>4</w:t>
      </w:r>
      <w:r w:rsidRPr="00115BF2">
        <w:rPr>
          <w:sz w:val="26"/>
          <w:szCs w:val="26"/>
        </w:rPr>
        <w:t xml:space="preserve"> год и плановый период                                     202</w:t>
      </w:r>
      <w:r w:rsidR="00BC185F">
        <w:rPr>
          <w:sz w:val="26"/>
          <w:szCs w:val="26"/>
        </w:rPr>
        <w:t>5</w:t>
      </w:r>
      <w:r w:rsidRPr="00115BF2">
        <w:rPr>
          <w:sz w:val="26"/>
          <w:szCs w:val="26"/>
        </w:rPr>
        <w:t xml:space="preserve"> и 202</w:t>
      </w:r>
      <w:r w:rsidR="00BC185F">
        <w:rPr>
          <w:sz w:val="26"/>
          <w:szCs w:val="26"/>
        </w:rPr>
        <w:t>6</w:t>
      </w:r>
      <w:r w:rsidRPr="00115BF2">
        <w:rPr>
          <w:sz w:val="26"/>
          <w:szCs w:val="26"/>
        </w:rPr>
        <w:t xml:space="preserve"> годов:</w:t>
      </w:r>
    </w:p>
    <w:p w:rsidR="00115BF2" w:rsidRPr="00115BF2" w:rsidRDefault="00115BF2" w:rsidP="00115BF2">
      <w:pPr>
        <w:ind w:firstLine="851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1408"/>
        <w:gridCol w:w="1418"/>
        <w:gridCol w:w="850"/>
        <w:gridCol w:w="992"/>
        <w:gridCol w:w="851"/>
        <w:gridCol w:w="1619"/>
        <w:gridCol w:w="1890"/>
      </w:tblGrid>
      <w:tr w:rsidR="00115BF2" w:rsidRPr="00115BF2" w:rsidTr="001C04EC">
        <w:trPr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№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Наименование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Цель 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гарантирования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Сумма </w:t>
            </w:r>
          </w:p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гарантирования 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Наличие права             регрессного требования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Иные условия предоставления муниципальных гарантий</w:t>
            </w:r>
          </w:p>
        </w:tc>
      </w:tr>
      <w:tr w:rsidR="00115BF2" w:rsidRPr="00115BF2" w:rsidTr="001C04EC">
        <w:trPr>
          <w:jc w:val="center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 w:rsidR="00BC185F">
              <w:rPr>
                <w:sz w:val="26"/>
                <w:szCs w:val="26"/>
                <w:lang w:eastAsia="en-US"/>
              </w:rPr>
              <w:t>4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 w:rsidR="00BC185F">
              <w:rPr>
                <w:sz w:val="26"/>
                <w:szCs w:val="26"/>
                <w:lang w:eastAsia="en-US"/>
              </w:rPr>
              <w:t>5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BC18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 w:rsidR="00BC185F">
              <w:rPr>
                <w:sz w:val="26"/>
                <w:szCs w:val="26"/>
                <w:lang w:eastAsia="en-US"/>
              </w:rPr>
              <w:t>6</w:t>
            </w:r>
            <w:r w:rsidRPr="00115BF2">
              <w:rPr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15BF2" w:rsidRPr="00115BF2" w:rsidTr="001C04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115BF2" w:rsidRPr="00115BF2" w:rsidTr="001C04E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115BF2" w:rsidRPr="00115BF2" w:rsidRDefault="00115BF2" w:rsidP="00115BF2">
      <w:pPr>
        <w:jc w:val="both"/>
        <w:rPr>
          <w:rFonts w:eastAsia="Calibri"/>
          <w:sz w:val="26"/>
          <w:szCs w:val="26"/>
        </w:rPr>
      </w:pPr>
    </w:p>
    <w:p w:rsidR="00115BF2" w:rsidRPr="00115BF2" w:rsidRDefault="00115BF2" w:rsidP="00115BF2">
      <w:pPr>
        <w:ind w:firstLine="851"/>
        <w:jc w:val="both"/>
        <w:rPr>
          <w:sz w:val="26"/>
          <w:szCs w:val="26"/>
        </w:rPr>
      </w:pPr>
      <w:r w:rsidRPr="00115BF2">
        <w:rPr>
          <w:sz w:val="26"/>
          <w:szCs w:val="26"/>
        </w:rPr>
        <w:t>2. Объем бюджетных ассигнований, предусмотренных на исполнение                           муниципальных гарантий муниципальным округом Сокольники на 202</w:t>
      </w:r>
      <w:r w:rsidR="00BC185F">
        <w:rPr>
          <w:sz w:val="26"/>
          <w:szCs w:val="26"/>
        </w:rPr>
        <w:t>4</w:t>
      </w:r>
      <w:r w:rsidRPr="00115BF2">
        <w:rPr>
          <w:sz w:val="26"/>
          <w:szCs w:val="26"/>
        </w:rPr>
        <w:t xml:space="preserve"> год и плановый период 202</w:t>
      </w:r>
      <w:r w:rsidR="00BC185F">
        <w:rPr>
          <w:sz w:val="26"/>
          <w:szCs w:val="26"/>
        </w:rPr>
        <w:t>5</w:t>
      </w:r>
      <w:r w:rsidRPr="00115BF2">
        <w:rPr>
          <w:sz w:val="26"/>
          <w:szCs w:val="26"/>
        </w:rPr>
        <w:t xml:space="preserve"> и 202</w:t>
      </w:r>
      <w:r w:rsidR="00BC185F">
        <w:rPr>
          <w:sz w:val="26"/>
          <w:szCs w:val="26"/>
        </w:rPr>
        <w:t>6</w:t>
      </w:r>
      <w:r w:rsidRPr="00115BF2">
        <w:rPr>
          <w:sz w:val="26"/>
          <w:szCs w:val="26"/>
        </w:rPr>
        <w:t xml:space="preserve"> годов:</w:t>
      </w:r>
    </w:p>
    <w:p w:rsidR="00115BF2" w:rsidRPr="00115BF2" w:rsidRDefault="00115BF2" w:rsidP="00115BF2">
      <w:pPr>
        <w:jc w:val="both"/>
        <w:rPr>
          <w:b/>
          <w:sz w:val="26"/>
          <w:szCs w:val="26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1361"/>
        <w:gridCol w:w="1392"/>
        <w:gridCol w:w="1443"/>
        <w:gridCol w:w="850"/>
        <w:gridCol w:w="749"/>
        <w:gridCol w:w="786"/>
        <w:gridCol w:w="1300"/>
        <w:gridCol w:w="1645"/>
      </w:tblGrid>
      <w:tr w:rsidR="00115BF2" w:rsidRPr="00115BF2" w:rsidTr="001C04EC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№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Наименование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принципала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Цель 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гарантирования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Сумма </w:t>
            </w:r>
          </w:p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гарантирования 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Объем бюджетных ассигнований, предусмотренных на исполнение </w:t>
            </w:r>
          </w:p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муниципальных гарантий </w:t>
            </w:r>
          </w:p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по возможным </w:t>
            </w:r>
          </w:p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гарантийным 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случаям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Наличие права регрессного требования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 xml:space="preserve">Иные 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условия предоставления муниципальных гарантий</w:t>
            </w:r>
          </w:p>
        </w:tc>
      </w:tr>
      <w:tr w:rsidR="00115BF2" w:rsidRPr="00115BF2" w:rsidTr="001C04EC">
        <w:trPr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 w:rsidR="00BC185F">
              <w:rPr>
                <w:sz w:val="26"/>
                <w:szCs w:val="26"/>
                <w:lang w:eastAsia="en-US"/>
              </w:rPr>
              <w:t>4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 w:rsidR="00BC185F">
              <w:rPr>
                <w:sz w:val="26"/>
                <w:szCs w:val="26"/>
                <w:lang w:eastAsia="en-US"/>
              </w:rPr>
              <w:t>5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BC185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 w:rsidR="00BC185F">
              <w:rPr>
                <w:sz w:val="26"/>
                <w:szCs w:val="26"/>
                <w:lang w:eastAsia="en-US"/>
              </w:rPr>
              <w:t>6</w:t>
            </w: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15BF2" w:rsidRPr="00115BF2" w:rsidTr="001C04E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115BF2" w:rsidRPr="00115BF2" w:rsidTr="001C04EC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D25017" w:rsidRDefault="00DF26DC" w:rsidP="00A0294C">
      <w:pPr>
        <w:jc w:val="both"/>
        <w:rPr>
          <w:color w:val="000000"/>
          <w:szCs w:val="28"/>
        </w:rPr>
        <w:sectPr w:rsidR="00D25017" w:rsidSect="001631C9">
          <w:pgSz w:w="11906" w:h="16838"/>
          <w:pgMar w:top="709" w:right="849" w:bottom="1134" w:left="1134" w:header="709" w:footer="709" w:gutter="0"/>
          <w:cols w:space="708"/>
          <w:docGrid w:linePitch="381"/>
        </w:sectPr>
      </w:pPr>
      <w:r>
        <w:rPr>
          <w:color w:val="000000"/>
          <w:szCs w:val="28"/>
        </w:rPr>
        <w:t xml:space="preserve"> </w:t>
      </w:r>
    </w:p>
    <w:p w:rsidR="008E6B93" w:rsidRPr="00C36617" w:rsidRDefault="008E6B93" w:rsidP="008E6B93">
      <w:pPr>
        <w:pStyle w:val="a5"/>
        <w:spacing w:after="0"/>
        <w:ind w:left="5812"/>
        <w:rPr>
          <w:sz w:val="22"/>
        </w:rPr>
      </w:pPr>
      <w:r w:rsidRPr="00C36617">
        <w:rPr>
          <w:sz w:val="22"/>
        </w:rPr>
        <w:lastRenderedPageBreak/>
        <w:t xml:space="preserve">Приложение </w:t>
      </w:r>
      <w:r>
        <w:rPr>
          <w:sz w:val="22"/>
        </w:rPr>
        <w:t>9</w:t>
      </w:r>
    </w:p>
    <w:p w:rsidR="008E6B93" w:rsidRDefault="008E6B93" w:rsidP="008E6B93">
      <w:pPr>
        <w:pStyle w:val="a5"/>
        <w:spacing w:after="0"/>
        <w:ind w:left="5812"/>
        <w:rPr>
          <w:sz w:val="22"/>
        </w:rPr>
      </w:pPr>
      <w:r w:rsidRPr="00C36617">
        <w:rPr>
          <w:sz w:val="22"/>
        </w:rPr>
        <w:t xml:space="preserve">к решению Совета депутатов муниципального округа Сокольники </w:t>
      </w:r>
    </w:p>
    <w:p w:rsidR="008E6B93" w:rsidRPr="00C36617" w:rsidRDefault="008E6B93" w:rsidP="008E6B93">
      <w:pPr>
        <w:pStyle w:val="a5"/>
        <w:spacing w:after="0"/>
        <w:ind w:left="5812"/>
        <w:rPr>
          <w:sz w:val="22"/>
        </w:rPr>
      </w:pPr>
      <w:r w:rsidRPr="00C36617">
        <w:rPr>
          <w:sz w:val="22"/>
        </w:rPr>
        <w:t>от ____________ 2023 года № _____</w:t>
      </w:r>
    </w:p>
    <w:p w:rsidR="00296307" w:rsidRDefault="00296307" w:rsidP="005C768E">
      <w:pPr>
        <w:widowControl w:val="0"/>
        <w:rPr>
          <w:rFonts w:eastAsia="MS Mincho"/>
          <w:b/>
          <w:bCs/>
          <w:color w:val="000000"/>
          <w:szCs w:val="28"/>
          <w:lang w:eastAsia="ru-RU"/>
        </w:rPr>
      </w:pPr>
    </w:p>
    <w:p w:rsidR="00115BF2" w:rsidRPr="00115BF2" w:rsidRDefault="00115BF2" w:rsidP="00115BF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15BF2">
        <w:rPr>
          <w:rFonts w:eastAsia="Calibri"/>
          <w:b/>
          <w:sz w:val="26"/>
          <w:szCs w:val="26"/>
          <w:lang w:eastAsia="en-US"/>
        </w:rPr>
        <w:t>Программа</w:t>
      </w:r>
    </w:p>
    <w:p w:rsidR="00115BF2" w:rsidRPr="00115BF2" w:rsidRDefault="00115BF2" w:rsidP="00115BF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15BF2">
        <w:rPr>
          <w:rFonts w:eastAsia="Calibri"/>
          <w:b/>
          <w:sz w:val="26"/>
          <w:szCs w:val="26"/>
          <w:lang w:eastAsia="en-US"/>
        </w:rPr>
        <w:t>муниципальных внутренних заимствований</w:t>
      </w:r>
    </w:p>
    <w:p w:rsidR="00115BF2" w:rsidRPr="00115BF2" w:rsidRDefault="00115BF2" w:rsidP="00115BF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15BF2">
        <w:rPr>
          <w:rFonts w:eastAsia="Calibri"/>
          <w:b/>
          <w:sz w:val="26"/>
          <w:szCs w:val="26"/>
          <w:lang w:eastAsia="en-US"/>
        </w:rPr>
        <w:t xml:space="preserve">бюджета муниципального округа Сокольники </w:t>
      </w:r>
    </w:p>
    <w:p w:rsidR="00115BF2" w:rsidRPr="00115BF2" w:rsidRDefault="00115BF2" w:rsidP="00115BF2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15BF2">
        <w:rPr>
          <w:rFonts w:eastAsia="Calibri"/>
          <w:b/>
          <w:sz w:val="26"/>
          <w:szCs w:val="26"/>
          <w:lang w:eastAsia="en-US"/>
        </w:rPr>
        <w:t>на 202</w:t>
      </w:r>
      <w:r>
        <w:rPr>
          <w:rFonts w:eastAsia="Calibri"/>
          <w:b/>
          <w:sz w:val="26"/>
          <w:szCs w:val="26"/>
          <w:lang w:eastAsia="en-US"/>
        </w:rPr>
        <w:t>4</w:t>
      </w:r>
      <w:r w:rsidRPr="00115BF2">
        <w:rPr>
          <w:rFonts w:eastAsia="Calibri"/>
          <w:b/>
          <w:sz w:val="26"/>
          <w:szCs w:val="26"/>
          <w:lang w:eastAsia="en-US"/>
        </w:rPr>
        <w:t xml:space="preserve"> год и плановый период 202</w:t>
      </w:r>
      <w:r>
        <w:rPr>
          <w:rFonts w:eastAsia="Calibri"/>
          <w:b/>
          <w:sz w:val="26"/>
          <w:szCs w:val="26"/>
          <w:lang w:eastAsia="en-US"/>
        </w:rPr>
        <w:t>5</w:t>
      </w:r>
      <w:r w:rsidRPr="00115BF2">
        <w:rPr>
          <w:rFonts w:eastAsia="Calibri"/>
          <w:b/>
          <w:sz w:val="26"/>
          <w:szCs w:val="26"/>
          <w:lang w:eastAsia="en-US"/>
        </w:rPr>
        <w:t xml:space="preserve"> и 202</w:t>
      </w:r>
      <w:r>
        <w:rPr>
          <w:rFonts w:eastAsia="Calibri"/>
          <w:b/>
          <w:sz w:val="26"/>
          <w:szCs w:val="26"/>
          <w:lang w:eastAsia="en-US"/>
        </w:rPr>
        <w:t>6</w:t>
      </w:r>
      <w:r w:rsidRPr="00115BF2">
        <w:rPr>
          <w:rFonts w:eastAsia="Calibri"/>
          <w:b/>
          <w:sz w:val="26"/>
          <w:szCs w:val="26"/>
          <w:lang w:eastAsia="en-US"/>
        </w:rPr>
        <w:t xml:space="preserve"> годы</w:t>
      </w:r>
    </w:p>
    <w:p w:rsidR="00115BF2" w:rsidRPr="00115BF2" w:rsidRDefault="00115BF2" w:rsidP="00115BF2">
      <w:pPr>
        <w:rPr>
          <w:rFonts w:eastAsia="Calibri"/>
          <w:b/>
          <w:sz w:val="26"/>
          <w:szCs w:val="26"/>
          <w:lang w:eastAsia="en-US"/>
        </w:rPr>
      </w:pPr>
    </w:p>
    <w:p w:rsidR="00115BF2" w:rsidRPr="00115BF2" w:rsidRDefault="00115BF2" w:rsidP="00115BF2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15BF2">
        <w:rPr>
          <w:rFonts w:eastAsia="Calibri"/>
          <w:sz w:val="26"/>
          <w:szCs w:val="26"/>
          <w:lang w:eastAsia="en-US"/>
        </w:rPr>
        <w:t>1. Привлечение заимствований бюджета муниципального округа Сокольники на 202</w:t>
      </w:r>
      <w:r>
        <w:rPr>
          <w:rFonts w:eastAsia="Calibri"/>
          <w:sz w:val="26"/>
          <w:szCs w:val="26"/>
          <w:lang w:eastAsia="en-US"/>
        </w:rPr>
        <w:t>4</w:t>
      </w:r>
      <w:r w:rsidRPr="00115BF2">
        <w:rPr>
          <w:rFonts w:eastAsia="Calibri"/>
          <w:sz w:val="26"/>
          <w:szCs w:val="26"/>
          <w:lang w:eastAsia="en-US"/>
        </w:rPr>
        <w:t xml:space="preserve"> год и плановый период 202</w:t>
      </w:r>
      <w:r>
        <w:rPr>
          <w:rFonts w:eastAsia="Calibri"/>
          <w:sz w:val="26"/>
          <w:szCs w:val="26"/>
          <w:lang w:eastAsia="en-US"/>
        </w:rPr>
        <w:t>5</w:t>
      </w:r>
      <w:r w:rsidRPr="00115BF2">
        <w:rPr>
          <w:rFonts w:eastAsia="Calibri"/>
          <w:sz w:val="26"/>
          <w:szCs w:val="26"/>
          <w:lang w:eastAsia="en-US"/>
        </w:rPr>
        <w:t xml:space="preserve"> и 202</w:t>
      </w:r>
      <w:r>
        <w:rPr>
          <w:rFonts w:eastAsia="Calibri"/>
          <w:sz w:val="26"/>
          <w:szCs w:val="26"/>
          <w:lang w:eastAsia="en-US"/>
        </w:rPr>
        <w:t>6</w:t>
      </w:r>
      <w:r w:rsidRPr="00115BF2">
        <w:rPr>
          <w:rFonts w:eastAsia="Calibri"/>
          <w:sz w:val="26"/>
          <w:szCs w:val="26"/>
          <w:lang w:eastAsia="en-US"/>
        </w:rPr>
        <w:t xml:space="preserve"> годов:</w:t>
      </w:r>
    </w:p>
    <w:p w:rsidR="00115BF2" w:rsidRPr="00115BF2" w:rsidRDefault="00115BF2" w:rsidP="00115BF2">
      <w:pPr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6"/>
        <w:gridCol w:w="6718"/>
        <w:gridCol w:w="850"/>
        <w:gridCol w:w="851"/>
        <w:gridCol w:w="850"/>
      </w:tblGrid>
      <w:tr w:rsidR="00115BF2" w:rsidRPr="00115BF2" w:rsidTr="001C04EC"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67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Виды заимствований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Объем привлечения средств (тыс. рублей)</w:t>
            </w:r>
          </w:p>
        </w:tc>
      </w:tr>
      <w:tr w:rsidR="00115BF2" w:rsidRPr="00115BF2" w:rsidTr="001C04EC"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5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6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</w:tr>
      <w:tr w:rsidR="00115BF2" w:rsidRPr="00115BF2" w:rsidTr="001C04E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Муниципальные ценные бумаги, номинальная стоимость                                                        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15BF2" w:rsidRPr="00115BF2" w:rsidTr="001C04EC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</w:tbl>
    <w:p w:rsidR="00115BF2" w:rsidRPr="00115BF2" w:rsidRDefault="00115BF2" w:rsidP="00115BF2">
      <w:pPr>
        <w:rPr>
          <w:rFonts w:eastAsia="Calibri"/>
          <w:sz w:val="26"/>
          <w:szCs w:val="26"/>
          <w:lang w:eastAsia="en-US"/>
        </w:rPr>
      </w:pPr>
    </w:p>
    <w:p w:rsidR="00115BF2" w:rsidRPr="00115BF2" w:rsidRDefault="00115BF2" w:rsidP="00115BF2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15BF2">
        <w:rPr>
          <w:rFonts w:eastAsia="Calibri"/>
          <w:sz w:val="26"/>
          <w:szCs w:val="26"/>
          <w:lang w:eastAsia="en-US"/>
        </w:rPr>
        <w:t>2. Погашение заимствований бюджета муниципального округа Сокольники на 202</w:t>
      </w:r>
      <w:r>
        <w:rPr>
          <w:rFonts w:eastAsia="Calibri"/>
          <w:sz w:val="26"/>
          <w:szCs w:val="26"/>
          <w:lang w:eastAsia="en-US"/>
        </w:rPr>
        <w:t>4</w:t>
      </w:r>
      <w:r w:rsidRPr="00115BF2">
        <w:rPr>
          <w:rFonts w:eastAsia="Calibri"/>
          <w:sz w:val="26"/>
          <w:szCs w:val="26"/>
          <w:lang w:eastAsia="en-US"/>
        </w:rPr>
        <w:t xml:space="preserve"> год и плановый период 202</w:t>
      </w:r>
      <w:r>
        <w:rPr>
          <w:rFonts w:eastAsia="Calibri"/>
          <w:sz w:val="26"/>
          <w:szCs w:val="26"/>
          <w:lang w:eastAsia="en-US"/>
        </w:rPr>
        <w:t>5</w:t>
      </w:r>
      <w:r w:rsidRPr="00115BF2">
        <w:rPr>
          <w:rFonts w:eastAsia="Calibri"/>
          <w:sz w:val="26"/>
          <w:szCs w:val="26"/>
          <w:lang w:eastAsia="en-US"/>
        </w:rPr>
        <w:t xml:space="preserve"> и 202</w:t>
      </w:r>
      <w:r>
        <w:rPr>
          <w:rFonts w:eastAsia="Calibri"/>
          <w:sz w:val="26"/>
          <w:szCs w:val="26"/>
          <w:lang w:eastAsia="en-US"/>
        </w:rPr>
        <w:t>6</w:t>
      </w:r>
      <w:r w:rsidRPr="00115BF2">
        <w:rPr>
          <w:rFonts w:eastAsia="Calibri"/>
          <w:sz w:val="26"/>
          <w:szCs w:val="26"/>
          <w:lang w:eastAsia="en-US"/>
        </w:rPr>
        <w:t xml:space="preserve"> годов:</w:t>
      </w:r>
    </w:p>
    <w:p w:rsidR="00115BF2" w:rsidRPr="00115BF2" w:rsidRDefault="00115BF2" w:rsidP="00115BF2">
      <w:pPr>
        <w:rPr>
          <w:rFonts w:eastAsia="Calibri"/>
          <w:sz w:val="26"/>
          <w:szCs w:val="26"/>
          <w:lang w:eastAsia="en-US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"/>
        <w:gridCol w:w="6676"/>
        <w:gridCol w:w="850"/>
        <w:gridCol w:w="851"/>
        <w:gridCol w:w="850"/>
      </w:tblGrid>
      <w:tr w:rsidR="00115BF2" w:rsidRPr="00115BF2" w:rsidTr="001C04EC"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66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Виды заимствований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Объем погашения средств (тыс. рублей)</w:t>
            </w:r>
          </w:p>
        </w:tc>
      </w:tr>
      <w:tr w:rsidR="00115BF2" w:rsidRPr="00115BF2" w:rsidTr="001C04EC">
        <w:tc>
          <w:tcPr>
            <w:tcW w:w="6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4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5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115BF2" w:rsidRPr="00115BF2" w:rsidRDefault="00115BF2" w:rsidP="00115BF2">
            <w:pPr>
              <w:jc w:val="center"/>
              <w:rPr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6</w:t>
            </w:r>
          </w:p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sz w:val="26"/>
                <w:szCs w:val="26"/>
                <w:lang w:eastAsia="en-US"/>
              </w:rPr>
              <w:t>год</w:t>
            </w:r>
          </w:p>
        </w:tc>
      </w:tr>
      <w:tr w:rsidR="00115BF2" w:rsidRPr="00115BF2" w:rsidTr="001C04EC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Муниципальные ценные бумаги, номинальная стоимость                                                         которых указана в валюте Российской Федерации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15BF2" w:rsidRPr="00115BF2" w:rsidTr="001C04EC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Бюджетные кредиты, полученные от других бюджетов                                                                                 бюджетной системы Российской Федерации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15BF2" w:rsidRPr="00115BF2" w:rsidTr="001C04EC"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115BF2" w:rsidRPr="00115BF2" w:rsidRDefault="00115BF2" w:rsidP="00115BF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5BF2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</w:tbl>
    <w:p w:rsidR="00C52CD1" w:rsidRDefault="00C52CD1" w:rsidP="00115BF2">
      <w:pPr>
        <w:pStyle w:val="a5"/>
        <w:spacing w:after="0"/>
        <w:rPr>
          <w:rFonts w:eastAsia="Calibri"/>
          <w:b/>
          <w:sz w:val="26"/>
          <w:szCs w:val="26"/>
        </w:rPr>
      </w:pPr>
    </w:p>
    <w:p w:rsidR="00115BF2" w:rsidRDefault="00115BF2" w:rsidP="00115BF2">
      <w:pPr>
        <w:pStyle w:val="a5"/>
        <w:spacing w:after="0"/>
        <w:rPr>
          <w:rFonts w:eastAsia="Calibri"/>
          <w:b/>
          <w:sz w:val="26"/>
          <w:szCs w:val="26"/>
        </w:rPr>
      </w:pPr>
    </w:p>
    <w:p w:rsidR="00115BF2" w:rsidRDefault="00115BF2" w:rsidP="00115BF2">
      <w:pPr>
        <w:pStyle w:val="a5"/>
        <w:spacing w:after="0"/>
        <w:rPr>
          <w:rFonts w:eastAsia="Calibri"/>
          <w:b/>
          <w:sz w:val="26"/>
          <w:szCs w:val="26"/>
        </w:rPr>
      </w:pPr>
    </w:p>
    <w:p w:rsidR="00115BF2" w:rsidRDefault="00115BF2" w:rsidP="00115BF2">
      <w:pPr>
        <w:pStyle w:val="a5"/>
        <w:spacing w:after="0"/>
        <w:rPr>
          <w:rFonts w:eastAsia="Calibri"/>
          <w:b/>
          <w:sz w:val="26"/>
          <w:szCs w:val="26"/>
        </w:rPr>
      </w:pPr>
    </w:p>
    <w:p w:rsidR="00115BF2" w:rsidRDefault="00115BF2" w:rsidP="00115BF2">
      <w:pPr>
        <w:pStyle w:val="a5"/>
        <w:spacing w:after="0"/>
        <w:rPr>
          <w:rFonts w:eastAsia="Calibri"/>
          <w:b/>
          <w:sz w:val="26"/>
          <w:szCs w:val="26"/>
        </w:rPr>
      </w:pPr>
    </w:p>
    <w:p w:rsidR="00115BF2" w:rsidRDefault="00115BF2" w:rsidP="00115BF2">
      <w:pPr>
        <w:pStyle w:val="a5"/>
        <w:spacing w:after="0"/>
        <w:rPr>
          <w:rFonts w:eastAsia="Calibri"/>
          <w:b/>
          <w:sz w:val="26"/>
          <w:szCs w:val="26"/>
        </w:rPr>
      </w:pPr>
    </w:p>
    <w:p w:rsidR="00115BF2" w:rsidRDefault="00115BF2" w:rsidP="00115BF2">
      <w:pPr>
        <w:pStyle w:val="a5"/>
        <w:spacing w:after="0"/>
        <w:rPr>
          <w:rFonts w:eastAsia="Calibri"/>
          <w:b/>
          <w:sz w:val="26"/>
          <w:szCs w:val="26"/>
        </w:rPr>
      </w:pPr>
    </w:p>
    <w:p w:rsidR="00115BF2" w:rsidRDefault="00115BF2" w:rsidP="00115BF2">
      <w:pPr>
        <w:pStyle w:val="a5"/>
        <w:spacing w:after="0"/>
        <w:rPr>
          <w:rFonts w:eastAsia="Calibri"/>
          <w:b/>
          <w:sz w:val="26"/>
          <w:szCs w:val="26"/>
        </w:rPr>
      </w:pPr>
    </w:p>
    <w:p w:rsidR="00115BF2" w:rsidRDefault="00115BF2" w:rsidP="00115BF2">
      <w:pPr>
        <w:pStyle w:val="a5"/>
        <w:spacing w:after="0"/>
        <w:rPr>
          <w:color w:val="000000"/>
          <w:szCs w:val="28"/>
        </w:rPr>
      </w:pPr>
    </w:p>
    <w:p w:rsidR="00DF26DC" w:rsidRDefault="00DF26DC" w:rsidP="00115BF2">
      <w:pPr>
        <w:pStyle w:val="a5"/>
        <w:spacing w:after="0"/>
        <w:rPr>
          <w:color w:val="000000"/>
          <w:szCs w:val="28"/>
        </w:rPr>
      </w:pPr>
    </w:p>
    <w:p w:rsidR="008E6B93" w:rsidRDefault="008E6B93" w:rsidP="00115BF2">
      <w:pPr>
        <w:pStyle w:val="a5"/>
        <w:spacing w:after="0"/>
        <w:rPr>
          <w:color w:val="000000"/>
          <w:szCs w:val="28"/>
        </w:rPr>
      </w:pPr>
    </w:p>
    <w:p w:rsidR="008E6B93" w:rsidRDefault="008E6B93" w:rsidP="00115BF2">
      <w:pPr>
        <w:pStyle w:val="a5"/>
        <w:spacing w:after="0"/>
        <w:rPr>
          <w:color w:val="000000"/>
          <w:szCs w:val="28"/>
        </w:rPr>
      </w:pPr>
    </w:p>
    <w:p w:rsidR="00DF26DC" w:rsidRDefault="00DF26DC" w:rsidP="00115BF2">
      <w:pPr>
        <w:pStyle w:val="a5"/>
        <w:spacing w:after="0"/>
        <w:rPr>
          <w:color w:val="000000"/>
          <w:szCs w:val="28"/>
        </w:rPr>
      </w:pPr>
    </w:p>
    <w:p w:rsidR="00DF26DC" w:rsidRDefault="00DF26DC" w:rsidP="00115BF2">
      <w:pPr>
        <w:pStyle w:val="a5"/>
        <w:spacing w:after="0"/>
        <w:rPr>
          <w:color w:val="000000"/>
          <w:szCs w:val="28"/>
        </w:rPr>
      </w:pPr>
    </w:p>
    <w:p w:rsidR="001C1D0B" w:rsidRPr="001C1D0B" w:rsidRDefault="001C1D0B" w:rsidP="001C1D0B">
      <w:pPr>
        <w:ind w:left="5812"/>
        <w:rPr>
          <w:b/>
          <w:sz w:val="24"/>
          <w:szCs w:val="24"/>
        </w:rPr>
      </w:pPr>
      <w:r w:rsidRPr="001C1D0B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</w:p>
    <w:p w:rsidR="001C1D0B" w:rsidRPr="001C1D0B" w:rsidRDefault="001C1D0B" w:rsidP="001C1D0B">
      <w:pPr>
        <w:ind w:left="5812"/>
        <w:rPr>
          <w:b/>
          <w:sz w:val="24"/>
          <w:szCs w:val="24"/>
        </w:rPr>
      </w:pPr>
      <w:r w:rsidRPr="001C1D0B">
        <w:rPr>
          <w:b/>
          <w:sz w:val="24"/>
          <w:szCs w:val="24"/>
        </w:rPr>
        <w:t xml:space="preserve">к решению Совета депутатов муниципального округа Сокольники от </w:t>
      </w:r>
      <w:r>
        <w:rPr>
          <w:b/>
          <w:sz w:val="24"/>
          <w:szCs w:val="24"/>
        </w:rPr>
        <w:t>09 ноября</w:t>
      </w:r>
      <w:r w:rsidRPr="001C1D0B">
        <w:rPr>
          <w:b/>
          <w:sz w:val="24"/>
          <w:szCs w:val="24"/>
        </w:rPr>
        <w:t xml:space="preserve"> 2023 года № </w:t>
      </w:r>
      <w:r>
        <w:rPr>
          <w:b/>
          <w:sz w:val="24"/>
          <w:szCs w:val="24"/>
        </w:rPr>
        <w:t>11/1</w:t>
      </w:r>
    </w:p>
    <w:p w:rsidR="0047650C" w:rsidRPr="00531F1A" w:rsidRDefault="0047650C" w:rsidP="0047650C">
      <w:pPr>
        <w:pStyle w:val="a5"/>
        <w:spacing w:after="0"/>
        <w:rPr>
          <w:color w:val="FF0000"/>
          <w:sz w:val="28"/>
          <w:szCs w:val="28"/>
        </w:rPr>
      </w:pPr>
    </w:p>
    <w:p w:rsidR="00526B96" w:rsidRPr="007B557B" w:rsidRDefault="00526B96" w:rsidP="00526B96">
      <w:pPr>
        <w:jc w:val="center"/>
        <w:rPr>
          <w:b/>
          <w:sz w:val="26"/>
          <w:szCs w:val="26"/>
        </w:rPr>
      </w:pPr>
      <w:r w:rsidRPr="007B557B">
        <w:rPr>
          <w:b/>
          <w:sz w:val="26"/>
          <w:szCs w:val="26"/>
        </w:rPr>
        <w:t xml:space="preserve">Основные направления бюджетной и налоговой политики </w:t>
      </w:r>
    </w:p>
    <w:p w:rsidR="00526B96" w:rsidRPr="007B557B" w:rsidRDefault="00526B96" w:rsidP="00526B96">
      <w:pPr>
        <w:jc w:val="center"/>
        <w:rPr>
          <w:b/>
          <w:sz w:val="26"/>
          <w:szCs w:val="26"/>
        </w:rPr>
      </w:pPr>
      <w:r w:rsidRPr="007B557B">
        <w:rPr>
          <w:b/>
          <w:sz w:val="26"/>
          <w:szCs w:val="26"/>
        </w:rPr>
        <w:t xml:space="preserve">муниципального округа Сокольники </w:t>
      </w:r>
    </w:p>
    <w:p w:rsidR="00526B96" w:rsidRPr="007B557B" w:rsidRDefault="00526B96" w:rsidP="00526B96">
      <w:pPr>
        <w:jc w:val="center"/>
        <w:rPr>
          <w:b/>
          <w:sz w:val="26"/>
          <w:szCs w:val="26"/>
        </w:rPr>
      </w:pPr>
      <w:r w:rsidRPr="007B557B">
        <w:rPr>
          <w:b/>
          <w:sz w:val="26"/>
          <w:szCs w:val="26"/>
        </w:rPr>
        <w:t>на 2024 год и плановый период 2025 и 2026 годов</w:t>
      </w:r>
    </w:p>
    <w:p w:rsidR="00526B96" w:rsidRPr="007B557B" w:rsidRDefault="00526B96" w:rsidP="00526B96">
      <w:pPr>
        <w:jc w:val="center"/>
        <w:rPr>
          <w:b/>
          <w:sz w:val="26"/>
          <w:szCs w:val="26"/>
        </w:rPr>
      </w:pPr>
    </w:p>
    <w:p w:rsidR="00526B96" w:rsidRPr="007B557B" w:rsidRDefault="00526B96" w:rsidP="00526B96">
      <w:pPr>
        <w:numPr>
          <w:ilvl w:val="0"/>
          <w:numId w:val="45"/>
        </w:numPr>
        <w:jc w:val="center"/>
        <w:rPr>
          <w:b/>
          <w:sz w:val="26"/>
          <w:szCs w:val="26"/>
        </w:rPr>
      </w:pPr>
      <w:r w:rsidRPr="007B557B">
        <w:rPr>
          <w:b/>
          <w:sz w:val="26"/>
          <w:szCs w:val="26"/>
        </w:rPr>
        <w:t>Общие положения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Основные направления бюджетной и налоговой политики на 2024 год и плановый период 2025 и 2026 годов подготовлены на основании и в соответствии с положениями Бюджетного Кодекса Российской Федерации, Уставом муниципального округа Сокольники, Положением о бюджетном процессе в муниципальном округе Сокольники, иными нормативными правовыми актами муниципального округа Сокольники.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Бюджетная и налоговая политика на 2024 год и плановый период 2025 и 2026 годов (далее бюджетная и налоговая политика) является одной из основ для формирования бюджета муниципального округа Сокольники на 2024 год и плановый период 2025 и 2026 годов, обеспечения рационального и эффективного использования бюджетных средств, дальнейшего совершенствования межбюджетных отношений, разработки основных характеристик и прогнозируемых параметров бюджета муниципального округа Сокольники, а также обеспечения прозрачности и открытости бюджетного планирования.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В основу бюджетной политики муниципального округа Сокольники положены цели, сформулированные в основных направлениях бюджетной политики на 2024 год и плановый период 2025 и 2026 годов Российской Федерации. 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Сбалансированность бюджета муниципального округа Сокольники достигается за счет детального экономического анализа при принятии новых расходных обязательств.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Бюджетная политика должна соответствовать целям социально-экономического развития муниципального округа Сокольники: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обеспечение прав жителей на осуществление местного самоуправления через органы местного самоуправления;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улучшение качества и увеличение перечня социальных услуг, предоставляемых населению за счет местного бюджета;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повышение уровня жизни всех групп населения муниципального округа Сокольники кое и деятельности сообществ на его территории, повышение качества и доступности муниципальных услуг; 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создание условий для позитивных изменений в социальной сфере; 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создание условий для дальнейшего устойчивого социально-экономического и общественно-политического развития муниципального округа Сокольники;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повышение эффективности управления финансовыми ресурсами муниципального округа Сокольники;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ориентация на комплексный подход в решении задач по обеспечению социальной стабильности;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обеспечение вовлечения граждан в обсуждение бюджетных решений и осуществление контроля за эффективностью и результативностью их исполнения.</w:t>
      </w:r>
    </w:p>
    <w:p w:rsidR="00526B96" w:rsidRPr="007B557B" w:rsidRDefault="00526B96" w:rsidP="00526B96">
      <w:pPr>
        <w:jc w:val="both"/>
        <w:outlineLvl w:val="0"/>
        <w:rPr>
          <w:b/>
          <w:sz w:val="26"/>
          <w:szCs w:val="26"/>
        </w:rPr>
      </w:pPr>
    </w:p>
    <w:p w:rsidR="00526B96" w:rsidRPr="007B557B" w:rsidRDefault="00526B96" w:rsidP="00115BF2">
      <w:pPr>
        <w:numPr>
          <w:ilvl w:val="0"/>
          <w:numId w:val="45"/>
        </w:numPr>
        <w:jc w:val="center"/>
        <w:outlineLvl w:val="0"/>
        <w:rPr>
          <w:b/>
          <w:sz w:val="26"/>
          <w:szCs w:val="26"/>
        </w:rPr>
      </w:pPr>
      <w:r w:rsidRPr="007B557B">
        <w:rPr>
          <w:b/>
          <w:sz w:val="26"/>
          <w:szCs w:val="26"/>
        </w:rPr>
        <w:t>Основные задачи бюджетной и налоговой политики</w:t>
      </w:r>
    </w:p>
    <w:p w:rsidR="00526B96" w:rsidRPr="007B557B" w:rsidRDefault="00526B96" w:rsidP="00526B96">
      <w:pPr>
        <w:ind w:left="720"/>
        <w:jc w:val="both"/>
        <w:outlineLvl w:val="0"/>
        <w:rPr>
          <w:b/>
          <w:sz w:val="26"/>
          <w:szCs w:val="26"/>
        </w:rPr>
      </w:pP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Основными задачами бюджетной и налоговой политики являются: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определение подходов к планированию доходов и расходов, источников финансирования дефицита бюджета муниципального округа Сокольники;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разработка и утверждение сбалансированного местного бюджета на 2024 год и плановый период 2025 и 2026 годов, как основы обеспечения предсказуемости и преемственности бюджетной политики; 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совершенствование бюджетного процесса в муниципальном округе Сокольники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дальнейшее повышение уровня бюджетной обеспеченности;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сохранение бюджетной направленности бюджетных расходов; 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обеспечение исполнения расходных обязательств;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обеспечение финансирования социально-значимых мероприятий;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участие в физическом и военно-патриотическом воспитании молодежи; 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исполнение бюджета муниципального округа Сокольники в режиме строгой и разумной экономии бюджетных средств;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обеспечение открытости информации о достигнутых и планируемых результатах бюджетной политики и использовании средств бюджета муниципального округа Сокольники;</w:t>
      </w:r>
    </w:p>
    <w:p w:rsidR="00526B96" w:rsidRPr="007B557B" w:rsidRDefault="00526B96" w:rsidP="00526B96">
      <w:pPr>
        <w:ind w:firstLine="720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повышение открытости и прозрачности бюджетного процесса, публикация на сайте, в бюллетене «Московский муниципальный вестник» всех изменений, вносимых в бюджет муниципального округа Сокольники;</w:t>
      </w:r>
    </w:p>
    <w:p w:rsidR="00526B96" w:rsidRPr="007B557B" w:rsidRDefault="00526B96" w:rsidP="00526B96">
      <w:pPr>
        <w:ind w:firstLine="720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приведение правовых актов муниципального округа Сокольники 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:rsidR="00526B96" w:rsidRPr="007B557B" w:rsidRDefault="00526B96" w:rsidP="00526B96">
      <w:pPr>
        <w:jc w:val="both"/>
        <w:outlineLvl w:val="0"/>
        <w:rPr>
          <w:b/>
          <w:sz w:val="26"/>
          <w:szCs w:val="26"/>
        </w:rPr>
      </w:pPr>
    </w:p>
    <w:p w:rsidR="00526B96" w:rsidRPr="007B557B" w:rsidRDefault="00526B96" w:rsidP="00115BF2">
      <w:pPr>
        <w:numPr>
          <w:ilvl w:val="0"/>
          <w:numId w:val="46"/>
        </w:numPr>
        <w:jc w:val="center"/>
        <w:outlineLvl w:val="0"/>
        <w:rPr>
          <w:b/>
          <w:sz w:val="26"/>
          <w:szCs w:val="26"/>
        </w:rPr>
      </w:pPr>
      <w:r w:rsidRPr="007B557B">
        <w:rPr>
          <w:b/>
          <w:sz w:val="26"/>
          <w:szCs w:val="26"/>
        </w:rPr>
        <w:t>Основные направления бюджетной и налоговой политики</w:t>
      </w:r>
    </w:p>
    <w:p w:rsidR="00526B96" w:rsidRPr="007B557B" w:rsidRDefault="00526B96" w:rsidP="00115BF2">
      <w:pPr>
        <w:ind w:firstLine="851"/>
        <w:jc w:val="center"/>
        <w:rPr>
          <w:sz w:val="26"/>
          <w:szCs w:val="26"/>
        </w:rPr>
      </w:pPr>
    </w:p>
    <w:p w:rsidR="00526B96" w:rsidRPr="007B557B" w:rsidRDefault="00526B96" w:rsidP="00115BF2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Основными целями бюджетной политики на 2024 год и плановый период 2025 и 2026 годов являются:</w:t>
      </w:r>
    </w:p>
    <w:p w:rsidR="00526B96" w:rsidRPr="007B557B" w:rsidRDefault="00526B96" w:rsidP="00115BF2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безусловное выполнение действующих и принимаемых обязательств;</w:t>
      </w:r>
    </w:p>
    <w:p w:rsidR="00526B96" w:rsidRPr="007B557B" w:rsidRDefault="00526B96" w:rsidP="00115BF2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обеспечение прозрачности и открытости бюджетного процесса.</w:t>
      </w:r>
    </w:p>
    <w:p w:rsidR="00526B96" w:rsidRPr="007B557B" w:rsidRDefault="00526B96" w:rsidP="00115BF2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Принимая во внимание, что на 2024 год и плановый период 2025 и 2026 годов единственными доходами бюджета муниципального округа </w:t>
      </w:r>
      <w:r w:rsidRPr="001A6A72">
        <w:rPr>
          <w:sz w:val="26"/>
          <w:szCs w:val="26"/>
        </w:rPr>
        <w:t>Сокольники</w:t>
      </w:r>
      <w:r w:rsidRPr="007B557B">
        <w:rPr>
          <w:sz w:val="26"/>
          <w:szCs w:val="26"/>
        </w:rPr>
        <w:t xml:space="preserve"> планируются </w:t>
      </w:r>
      <w:r w:rsidRPr="007B557B">
        <w:rPr>
          <w:sz w:val="26"/>
          <w:szCs w:val="26"/>
        </w:rPr>
        <w:lastRenderedPageBreak/>
        <w:t>отчисления от налога на доходы физических лиц, основными направлениями бюджетной политики являются: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оптимизация работы и взаимодействие с налоговыми службами в части собираемости налогов на доходы физических лиц;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</w:t>
      </w:r>
      <w:r w:rsidRPr="001A6A72">
        <w:rPr>
          <w:sz w:val="26"/>
          <w:szCs w:val="26"/>
        </w:rPr>
        <w:t>Сокольники</w:t>
      </w:r>
      <w:r w:rsidRPr="007B557B">
        <w:rPr>
          <w:sz w:val="26"/>
          <w:szCs w:val="26"/>
        </w:rPr>
        <w:t xml:space="preserve">; 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усиление контроля за поступлением в бюджет муниципального округа </w:t>
      </w:r>
      <w:r w:rsidRPr="001A6A72">
        <w:rPr>
          <w:sz w:val="26"/>
          <w:szCs w:val="26"/>
        </w:rPr>
        <w:t>Сокольники</w:t>
      </w:r>
      <w:r w:rsidRPr="007B557B">
        <w:rPr>
          <w:sz w:val="26"/>
          <w:szCs w:val="26"/>
        </w:rPr>
        <w:t xml:space="preserve"> причитающихся доходов; 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эффективное и строго целевое расходование средств бюджета муниципального округа </w:t>
      </w:r>
      <w:r w:rsidRPr="001A6A72">
        <w:rPr>
          <w:sz w:val="26"/>
          <w:szCs w:val="26"/>
        </w:rPr>
        <w:t>Сокольники</w:t>
      </w:r>
      <w:r w:rsidRPr="007B557B">
        <w:rPr>
          <w:sz w:val="26"/>
          <w:szCs w:val="26"/>
        </w:rPr>
        <w:t>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направление экономии собственных средств бюджета муниципального округа </w:t>
      </w:r>
      <w:r w:rsidRPr="001A6A72">
        <w:rPr>
          <w:sz w:val="26"/>
          <w:szCs w:val="26"/>
        </w:rPr>
        <w:t>Сокольники</w:t>
      </w:r>
      <w:r w:rsidRPr="007B557B">
        <w:rPr>
          <w:sz w:val="26"/>
          <w:szCs w:val="26"/>
        </w:rPr>
        <w:t xml:space="preserve"> на выполнение своих полномочий;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- повышение эффективности работы по информированию населения муниципального округа </w:t>
      </w:r>
      <w:r w:rsidRPr="001A6A72">
        <w:rPr>
          <w:sz w:val="26"/>
          <w:szCs w:val="26"/>
        </w:rPr>
        <w:t>Сокольники</w:t>
      </w:r>
      <w:r w:rsidRPr="007B557B">
        <w:rPr>
          <w:sz w:val="26"/>
          <w:szCs w:val="26"/>
        </w:rPr>
        <w:t xml:space="preserve"> о деятельности органов местного самоуправления; 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526B96" w:rsidRPr="007B557B" w:rsidRDefault="00526B96" w:rsidP="00526B96">
      <w:pPr>
        <w:ind w:firstLine="851"/>
        <w:jc w:val="both"/>
        <w:rPr>
          <w:sz w:val="26"/>
          <w:szCs w:val="26"/>
        </w:rPr>
      </w:pPr>
      <w:r w:rsidRPr="007B557B">
        <w:rPr>
          <w:sz w:val="26"/>
          <w:szCs w:val="26"/>
        </w:rPr>
        <w:t>- усиление контроля за рациональным расходованием средств местного бюджета.</w:t>
      </w:r>
    </w:p>
    <w:p w:rsidR="00526B96" w:rsidRPr="00EE36FA" w:rsidRDefault="00526B96" w:rsidP="00526B96">
      <w:pPr>
        <w:ind w:firstLine="720"/>
        <w:jc w:val="both"/>
        <w:rPr>
          <w:sz w:val="26"/>
          <w:szCs w:val="26"/>
        </w:rPr>
      </w:pPr>
      <w:r w:rsidRPr="00EE36FA">
        <w:rPr>
          <w:sz w:val="26"/>
          <w:szCs w:val="26"/>
        </w:rPr>
        <w:t>С 1 января 2023 года введен новый способ учета начисленных и уплаченных налогов и взносов. Единый налоговый счет (ЕНС) открыт автоматически всем налогоплательщикам. ЕНС пополняется с помощью Единого налогового платежа (ЕНП) до срока уплаты налогов. Поступившая сумма распределяется между обязательствами налогоплательщика.</w:t>
      </w:r>
    </w:p>
    <w:p w:rsidR="00526B96" w:rsidRPr="00EE36FA" w:rsidRDefault="00526B96" w:rsidP="00526B96">
      <w:pPr>
        <w:ind w:firstLine="720"/>
        <w:jc w:val="both"/>
        <w:rPr>
          <w:sz w:val="26"/>
          <w:szCs w:val="26"/>
        </w:rPr>
      </w:pPr>
      <w:r w:rsidRPr="00EE36FA">
        <w:rPr>
          <w:sz w:val="26"/>
          <w:szCs w:val="26"/>
        </w:rPr>
        <w:t>Начисления на оплату труда муниципальных служащих составляют 30,2% фонда оплаты труда. Налоговая ставка налога на доходы физических лиц установлена в размере 13% от налогооблагаемой базы.</w:t>
      </w:r>
    </w:p>
    <w:p w:rsidR="00526B96" w:rsidRPr="00EE36FA" w:rsidRDefault="00526B96" w:rsidP="00526B96">
      <w:pPr>
        <w:ind w:firstLine="720"/>
        <w:jc w:val="both"/>
        <w:rPr>
          <w:sz w:val="26"/>
          <w:szCs w:val="26"/>
        </w:rPr>
      </w:pPr>
      <w:r w:rsidRPr="00EE36FA">
        <w:rPr>
          <w:sz w:val="26"/>
          <w:szCs w:val="26"/>
        </w:rPr>
        <w:t>Объектом налогообложения являются все доходы, полученные (главой муниципального округа Сокольники и муниципальными служащими) в денежной форме. Исчисление сумм и уплаты налогов определяется отдельно по каждому виду налогов.</w:t>
      </w:r>
    </w:p>
    <w:p w:rsidR="00030016" w:rsidRDefault="00526B96" w:rsidP="00526B96">
      <w:pPr>
        <w:jc w:val="both"/>
        <w:rPr>
          <w:sz w:val="26"/>
          <w:szCs w:val="26"/>
        </w:rPr>
      </w:pPr>
      <w:r w:rsidRPr="007B557B">
        <w:rPr>
          <w:sz w:val="26"/>
          <w:szCs w:val="26"/>
        </w:rPr>
        <w:t xml:space="preserve">Налоговая политика в 2024 - 2026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2024 - 2026 годах, останется обеспечение устойчивости бюджета муниципального округа </w:t>
      </w:r>
      <w:r w:rsidRPr="001A6A72">
        <w:rPr>
          <w:sz w:val="26"/>
          <w:szCs w:val="26"/>
        </w:rPr>
        <w:t>Сокольники</w:t>
      </w:r>
      <w:r w:rsidRPr="007B557B">
        <w:rPr>
          <w:sz w:val="26"/>
          <w:szCs w:val="26"/>
        </w:rPr>
        <w:t xml:space="preserve"> на основе стабильности налоговой базы.</w:t>
      </w: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Default="001C1D0B" w:rsidP="00526B96">
      <w:pPr>
        <w:jc w:val="both"/>
        <w:rPr>
          <w:sz w:val="26"/>
          <w:szCs w:val="26"/>
        </w:rPr>
      </w:pPr>
    </w:p>
    <w:p w:rsidR="001C1D0B" w:rsidRPr="00CA3C4C" w:rsidRDefault="001C1D0B" w:rsidP="001C1D0B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3</w:t>
      </w:r>
      <w:r w:rsidRPr="00CA3C4C">
        <w:rPr>
          <w:b/>
          <w:sz w:val="24"/>
          <w:szCs w:val="24"/>
        </w:rPr>
        <w:t xml:space="preserve"> </w:t>
      </w:r>
    </w:p>
    <w:p w:rsidR="001C1D0B" w:rsidRPr="00CA3C4C" w:rsidRDefault="001C1D0B" w:rsidP="001C1D0B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к решению Совета депутатов муниципального округа Сокольники </w:t>
      </w:r>
    </w:p>
    <w:p w:rsidR="001C1D0B" w:rsidRPr="00CA3C4C" w:rsidRDefault="001C1D0B" w:rsidP="001C1D0B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09 </w:t>
      </w:r>
      <w:r w:rsidRPr="00CA3C4C">
        <w:rPr>
          <w:b/>
          <w:sz w:val="24"/>
          <w:szCs w:val="24"/>
        </w:rPr>
        <w:t>ноября 202</w:t>
      </w:r>
      <w:r>
        <w:rPr>
          <w:b/>
          <w:sz w:val="24"/>
          <w:szCs w:val="24"/>
        </w:rPr>
        <w:t>3</w:t>
      </w:r>
      <w:r w:rsidRPr="00CA3C4C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11/1</w:t>
      </w:r>
    </w:p>
    <w:p w:rsidR="001C1D0B" w:rsidRDefault="001C1D0B" w:rsidP="001C1D0B">
      <w:pPr>
        <w:pStyle w:val="a5"/>
        <w:spacing w:after="0"/>
        <w:jc w:val="center"/>
        <w:rPr>
          <w:b/>
          <w:sz w:val="28"/>
          <w:szCs w:val="28"/>
        </w:rPr>
      </w:pPr>
    </w:p>
    <w:p w:rsidR="001C1D0B" w:rsidRDefault="001C1D0B" w:rsidP="001C1D0B">
      <w:pPr>
        <w:pStyle w:val="a5"/>
        <w:spacing w:after="0"/>
        <w:jc w:val="center"/>
      </w:pPr>
      <w:r>
        <w:rPr>
          <w:b/>
          <w:sz w:val="28"/>
          <w:szCs w:val="28"/>
        </w:rPr>
        <w:t>СОСТАВ</w:t>
      </w:r>
    </w:p>
    <w:p w:rsidR="001C1D0B" w:rsidRDefault="001C1D0B" w:rsidP="001C1D0B">
      <w:pPr>
        <w:pStyle w:val="a5"/>
        <w:spacing w:after="0"/>
        <w:jc w:val="center"/>
      </w:pPr>
      <w:r>
        <w:rPr>
          <w:b/>
          <w:sz w:val="28"/>
          <w:szCs w:val="28"/>
        </w:rPr>
        <w:t>рабочей группы по организации и проведению публичных слушаний</w:t>
      </w:r>
    </w:p>
    <w:p w:rsidR="001C1D0B" w:rsidRDefault="001C1D0B" w:rsidP="001C1D0B">
      <w:pPr>
        <w:pStyle w:val="a5"/>
        <w:spacing w:after="0"/>
        <w:jc w:val="center"/>
      </w:pPr>
      <w:r>
        <w:rPr>
          <w:b/>
          <w:sz w:val="28"/>
          <w:szCs w:val="28"/>
        </w:rPr>
        <w:t>по проекту решения Совета депутатов муниципального округа Сокольники</w:t>
      </w:r>
    </w:p>
    <w:p w:rsidR="001C1D0B" w:rsidRDefault="001C1D0B" w:rsidP="001C1D0B">
      <w:pPr>
        <w:pStyle w:val="a5"/>
        <w:spacing w:after="0"/>
        <w:jc w:val="center"/>
      </w:pPr>
      <w:r>
        <w:rPr>
          <w:b/>
          <w:sz w:val="28"/>
          <w:szCs w:val="28"/>
        </w:rPr>
        <w:t>О проекте решения Совета депутатов муниципального округа Сокольники</w:t>
      </w:r>
    </w:p>
    <w:p w:rsidR="001C1D0B" w:rsidRDefault="001C1D0B" w:rsidP="001C1D0B">
      <w:pPr>
        <w:pStyle w:val="a5"/>
        <w:spacing w:after="0"/>
        <w:jc w:val="center"/>
      </w:pPr>
      <w:r>
        <w:rPr>
          <w:b/>
          <w:sz w:val="28"/>
          <w:szCs w:val="28"/>
        </w:rPr>
        <w:t>«О бюджете муниципального округа Сокольники на 2024 год и</w:t>
      </w:r>
    </w:p>
    <w:p w:rsidR="001C1D0B" w:rsidRDefault="001C1D0B" w:rsidP="001C1D0B">
      <w:pPr>
        <w:pStyle w:val="a5"/>
        <w:spacing w:after="0"/>
        <w:jc w:val="center"/>
      </w:pPr>
      <w:r>
        <w:rPr>
          <w:b/>
          <w:sz w:val="28"/>
          <w:szCs w:val="28"/>
        </w:rPr>
        <w:t>плановый период 2025 и 2026 годов»</w:t>
      </w:r>
    </w:p>
    <w:p w:rsidR="001C1D0B" w:rsidRDefault="001C1D0B" w:rsidP="001C1D0B">
      <w:pPr>
        <w:pStyle w:val="a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513"/>
      </w:tblGrid>
      <w:tr w:rsidR="001C1D0B" w:rsidTr="00626DBE">
        <w:trPr>
          <w:trHeight w:val="543"/>
        </w:trPr>
        <w:tc>
          <w:tcPr>
            <w:tcW w:w="4427" w:type="dxa"/>
            <w:shd w:val="clear" w:color="auto" w:fill="auto"/>
          </w:tcPr>
          <w:p w:rsidR="001C1D0B" w:rsidRDefault="001C1D0B" w:rsidP="00626DBE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5513" w:type="dxa"/>
            <w:shd w:val="clear" w:color="auto" w:fill="auto"/>
          </w:tcPr>
          <w:p w:rsidR="001C1D0B" w:rsidRDefault="001C1D0B" w:rsidP="00626DB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Коврикова Л.Н.</w:t>
            </w:r>
            <w:r>
              <w:rPr>
                <w:sz w:val="28"/>
                <w:szCs w:val="28"/>
              </w:rPr>
              <w:t xml:space="preserve"> – глава муниципального округа Сокольники </w:t>
            </w:r>
          </w:p>
          <w:p w:rsidR="001C1D0B" w:rsidRPr="00681BD9" w:rsidRDefault="001C1D0B" w:rsidP="00626DBE">
            <w:pPr>
              <w:pStyle w:val="a5"/>
              <w:widowControl w:val="0"/>
              <w:jc w:val="both"/>
            </w:pPr>
          </w:p>
        </w:tc>
      </w:tr>
      <w:tr w:rsidR="001C1D0B" w:rsidTr="00626DBE">
        <w:trPr>
          <w:trHeight w:val="887"/>
        </w:trPr>
        <w:tc>
          <w:tcPr>
            <w:tcW w:w="4427" w:type="dxa"/>
            <w:shd w:val="clear" w:color="auto" w:fill="auto"/>
          </w:tcPr>
          <w:p w:rsidR="001C1D0B" w:rsidRDefault="001C1D0B" w:rsidP="00626DBE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5513" w:type="dxa"/>
            <w:shd w:val="clear" w:color="auto" w:fill="auto"/>
          </w:tcPr>
          <w:p w:rsidR="001C1D0B" w:rsidRDefault="001C1D0B" w:rsidP="00626DBE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Ганеев В.Ф.</w:t>
            </w:r>
            <w:r>
              <w:rPr>
                <w:sz w:val="28"/>
                <w:szCs w:val="28"/>
              </w:rPr>
              <w:t xml:space="preserve"> - депутат Совета депутатов муниципального округа Сокольники</w:t>
            </w:r>
          </w:p>
          <w:p w:rsidR="001C1D0B" w:rsidRDefault="001C1D0B" w:rsidP="00626DB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C1D0B" w:rsidTr="00626DBE">
        <w:tc>
          <w:tcPr>
            <w:tcW w:w="4427" w:type="dxa"/>
            <w:shd w:val="clear" w:color="auto" w:fill="auto"/>
          </w:tcPr>
          <w:p w:rsidR="001C1D0B" w:rsidRDefault="001C1D0B" w:rsidP="00626DBE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1C1D0B" w:rsidRDefault="001C1D0B" w:rsidP="00626DBE">
            <w:pPr>
              <w:pStyle w:val="a5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1C1D0B" w:rsidRDefault="001C1D0B" w:rsidP="00626DB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Рябинина И.Г.</w:t>
            </w:r>
            <w:r>
              <w:rPr>
                <w:sz w:val="28"/>
                <w:szCs w:val="28"/>
              </w:rPr>
              <w:t xml:space="preserve"> - депутат Совета депутатов муниципального округа Сокольники </w:t>
            </w:r>
          </w:p>
          <w:p w:rsidR="001C1D0B" w:rsidRPr="00681BD9" w:rsidRDefault="001C1D0B" w:rsidP="00626DBE">
            <w:pPr>
              <w:pStyle w:val="a5"/>
              <w:widowControl w:val="0"/>
              <w:jc w:val="both"/>
            </w:pPr>
          </w:p>
          <w:p w:rsidR="001C1D0B" w:rsidRDefault="001C1D0B" w:rsidP="00626DB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681BD9">
              <w:rPr>
                <w:b/>
                <w:sz w:val="28"/>
                <w:szCs w:val="28"/>
              </w:rPr>
              <w:t>Абашев Р.Р.</w:t>
            </w:r>
            <w:r>
              <w:rPr>
                <w:sz w:val="28"/>
                <w:szCs w:val="28"/>
              </w:rPr>
              <w:t xml:space="preserve"> - депутат Совета депутатов муниципального округа Сокольники</w:t>
            </w:r>
          </w:p>
          <w:p w:rsidR="001C1D0B" w:rsidRDefault="001C1D0B" w:rsidP="00626DBE">
            <w:pPr>
              <w:pStyle w:val="a5"/>
              <w:widowControl w:val="0"/>
              <w:jc w:val="both"/>
            </w:pPr>
          </w:p>
          <w:p w:rsidR="001C1D0B" w:rsidRDefault="001C1D0B" w:rsidP="00626DBE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Гацман Г.А.</w:t>
            </w:r>
            <w:r>
              <w:rPr>
                <w:sz w:val="28"/>
                <w:szCs w:val="28"/>
              </w:rPr>
              <w:t xml:space="preserve"> - главный бухгалтер, начальник финансово-экономического отдела аппарата Совета депутатов муниципального округа Сокольники</w:t>
            </w:r>
          </w:p>
          <w:p w:rsidR="001C1D0B" w:rsidRDefault="001C1D0B" w:rsidP="00626DB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C1D0B" w:rsidTr="00626DBE">
        <w:tc>
          <w:tcPr>
            <w:tcW w:w="4427" w:type="dxa"/>
            <w:shd w:val="clear" w:color="auto" w:fill="auto"/>
          </w:tcPr>
          <w:p w:rsidR="001C1D0B" w:rsidRDefault="001C1D0B" w:rsidP="00626DBE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 xml:space="preserve">Секретарь рабочей группы:                               </w:t>
            </w:r>
          </w:p>
          <w:p w:rsidR="001C1D0B" w:rsidRDefault="001C1D0B" w:rsidP="00626DBE">
            <w:pPr>
              <w:pStyle w:val="a5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1C1D0B" w:rsidRDefault="001C1D0B" w:rsidP="00626DBE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Митяева Н.С.</w:t>
            </w:r>
            <w:r>
              <w:rPr>
                <w:sz w:val="28"/>
                <w:szCs w:val="28"/>
              </w:rPr>
              <w:t xml:space="preserve"> – консультант аппарата Совета депутатов муниципального округа Сокольники</w:t>
            </w:r>
          </w:p>
        </w:tc>
      </w:tr>
    </w:tbl>
    <w:p w:rsidR="001C1D0B" w:rsidRDefault="001C1D0B" w:rsidP="001C1D0B">
      <w:pPr>
        <w:ind w:left="142" w:firstLine="578"/>
        <w:jc w:val="both"/>
        <w:rPr>
          <w:color w:val="000000"/>
          <w:szCs w:val="28"/>
        </w:rPr>
      </w:pPr>
    </w:p>
    <w:p w:rsidR="001C1D0B" w:rsidRDefault="001C1D0B" w:rsidP="001C1D0B">
      <w:pPr>
        <w:ind w:left="142" w:firstLine="578"/>
        <w:jc w:val="both"/>
        <w:rPr>
          <w:color w:val="000000"/>
          <w:szCs w:val="28"/>
        </w:rPr>
      </w:pPr>
    </w:p>
    <w:p w:rsidR="001C1D0B" w:rsidRDefault="001C1D0B" w:rsidP="001C1D0B">
      <w:pPr>
        <w:ind w:left="142" w:firstLine="578"/>
        <w:jc w:val="both"/>
        <w:rPr>
          <w:color w:val="000000"/>
          <w:szCs w:val="28"/>
        </w:rPr>
      </w:pPr>
    </w:p>
    <w:p w:rsidR="001C1D0B" w:rsidRDefault="001C1D0B" w:rsidP="001C1D0B">
      <w:pPr>
        <w:ind w:left="142" w:firstLine="578"/>
        <w:jc w:val="both"/>
        <w:rPr>
          <w:color w:val="000000"/>
          <w:szCs w:val="28"/>
        </w:rPr>
      </w:pPr>
    </w:p>
    <w:p w:rsidR="001C1D0B" w:rsidRPr="00142B0D" w:rsidRDefault="001C1D0B" w:rsidP="001C1D0B">
      <w:pPr>
        <w:ind w:left="142" w:firstLine="578"/>
        <w:jc w:val="both"/>
        <w:rPr>
          <w:color w:val="000000"/>
          <w:szCs w:val="28"/>
        </w:rPr>
      </w:pPr>
    </w:p>
    <w:p w:rsidR="001C1D0B" w:rsidRPr="00531F1A" w:rsidRDefault="001C1D0B" w:rsidP="00526B96">
      <w:pPr>
        <w:jc w:val="both"/>
        <w:rPr>
          <w:color w:val="FF0000"/>
          <w:szCs w:val="28"/>
        </w:rPr>
      </w:pPr>
    </w:p>
    <w:sectPr w:rsidR="001C1D0B" w:rsidRPr="00531F1A" w:rsidSect="00E03C18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C7" w:rsidRDefault="00F20BC7">
      <w:r>
        <w:separator/>
      </w:r>
    </w:p>
  </w:endnote>
  <w:endnote w:type="continuationSeparator" w:id="0">
    <w:p w:rsidR="00F20BC7" w:rsidRDefault="00F2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C7" w:rsidRDefault="00F20BC7">
      <w:r>
        <w:separator/>
      </w:r>
    </w:p>
  </w:footnote>
  <w:footnote w:type="continuationSeparator" w:id="0">
    <w:p w:rsidR="00F20BC7" w:rsidRDefault="00F2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 w15:restartNumberingAfterBreak="0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 w15:restartNumberingAfterBreak="0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 w15:restartNumberingAfterBreak="0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 w15:restartNumberingAfterBreak="0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 w15:restartNumberingAfterBreak="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0A65EA"/>
    <w:multiLevelType w:val="hybridMultilevel"/>
    <w:tmpl w:val="6554B3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4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5" w15:restartNumberingAfterBreak="0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8" w15:restartNumberingAfterBreak="0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971413"/>
    <w:multiLevelType w:val="hybridMultilevel"/>
    <w:tmpl w:val="7EC4A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 w15:restartNumberingAfterBreak="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"/>
  </w:num>
  <w:num w:numId="5">
    <w:abstractNumId w:val="42"/>
  </w:num>
  <w:num w:numId="6">
    <w:abstractNumId w:val="29"/>
  </w:num>
  <w:num w:numId="7">
    <w:abstractNumId w:val="44"/>
  </w:num>
  <w:num w:numId="8">
    <w:abstractNumId w:val="33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4"/>
  </w:num>
  <w:num w:numId="14">
    <w:abstractNumId w:val="31"/>
  </w:num>
  <w:num w:numId="15">
    <w:abstractNumId w:val="30"/>
  </w:num>
  <w:num w:numId="16">
    <w:abstractNumId w:val="18"/>
  </w:num>
  <w:num w:numId="17">
    <w:abstractNumId w:val="22"/>
  </w:num>
  <w:num w:numId="18">
    <w:abstractNumId w:val="2"/>
  </w:num>
  <w:num w:numId="19">
    <w:abstractNumId w:val="37"/>
  </w:num>
  <w:num w:numId="20">
    <w:abstractNumId w:val="43"/>
  </w:num>
  <w:num w:numId="21">
    <w:abstractNumId w:val="5"/>
  </w:num>
  <w:num w:numId="22">
    <w:abstractNumId w:val="24"/>
  </w:num>
  <w:num w:numId="23">
    <w:abstractNumId w:val="16"/>
  </w:num>
  <w:num w:numId="24">
    <w:abstractNumId w:val="7"/>
  </w:num>
  <w:num w:numId="25">
    <w:abstractNumId w:val="17"/>
  </w:num>
  <w:num w:numId="26">
    <w:abstractNumId w:val="28"/>
  </w:num>
  <w:num w:numId="27">
    <w:abstractNumId w:val="32"/>
  </w:num>
  <w:num w:numId="28">
    <w:abstractNumId w:val="4"/>
  </w:num>
  <w:num w:numId="29">
    <w:abstractNumId w:val="40"/>
  </w:num>
  <w:num w:numId="30">
    <w:abstractNumId w:val="13"/>
  </w:num>
  <w:num w:numId="31">
    <w:abstractNumId w:val="27"/>
  </w:num>
  <w:num w:numId="32">
    <w:abstractNumId w:val="12"/>
  </w:num>
  <w:num w:numId="33">
    <w:abstractNumId w:val="10"/>
  </w:num>
  <w:num w:numId="34">
    <w:abstractNumId w:val="21"/>
  </w:num>
  <w:num w:numId="35">
    <w:abstractNumId w:val="9"/>
  </w:num>
  <w:num w:numId="36">
    <w:abstractNumId w:val="25"/>
  </w:num>
  <w:num w:numId="37">
    <w:abstractNumId w:val="38"/>
  </w:num>
  <w:num w:numId="38">
    <w:abstractNumId w:val="6"/>
  </w:num>
  <w:num w:numId="39">
    <w:abstractNumId w:val="36"/>
  </w:num>
  <w:num w:numId="40">
    <w:abstractNumId w:val="35"/>
  </w:num>
  <w:num w:numId="41">
    <w:abstractNumId w:val="19"/>
  </w:num>
  <w:num w:numId="42">
    <w:abstractNumId w:val="26"/>
  </w:num>
  <w:num w:numId="43">
    <w:abstractNumId w:val="41"/>
  </w:num>
  <w:num w:numId="44">
    <w:abstractNumId w:val="39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33DE6"/>
    <w:rsid w:val="00001E7B"/>
    <w:rsid w:val="00002968"/>
    <w:rsid w:val="000071B8"/>
    <w:rsid w:val="000077C7"/>
    <w:rsid w:val="00010F0A"/>
    <w:rsid w:val="00011112"/>
    <w:rsid w:val="00011AAC"/>
    <w:rsid w:val="00012540"/>
    <w:rsid w:val="00012EF2"/>
    <w:rsid w:val="000136E8"/>
    <w:rsid w:val="00013D34"/>
    <w:rsid w:val="00014D71"/>
    <w:rsid w:val="00015860"/>
    <w:rsid w:val="000170A3"/>
    <w:rsid w:val="0002501B"/>
    <w:rsid w:val="00025562"/>
    <w:rsid w:val="00025E42"/>
    <w:rsid w:val="00026DF8"/>
    <w:rsid w:val="000275D2"/>
    <w:rsid w:val="00027B5C"/>
    <w:rsid w:val="00030016"/>
    <w:rsid w:val="000319F6"/>
    <w:rsid w:val="00031DA3"/>
    <w:rsid w:val="00032003"/>
    <w:rsid w:val="000337E4"/>
    <w:rsid w:val="00033CE5"/>
    <w:rsid w:val="00034051"/>
    <w:rsid w:val="00035453"/>
    <w:rsid w:val="000367DA"/>
    <w:rsid w:val="00036F72"/>
    <w:rsid w:val="000400E2"/>
    <w:rsid w:val="00040281"/>
    <w:rsid w:val="0004284A"/>
    <w:rsid w:val="00042D72"/>
    <w:rsid w:val="00043273"/>
    <w:rsid w:val="0004415E"/>
    <w:rsid w:val="00045B2A"/>
    <w:rsid w:val="000462DD"/>
    <w:rsid w:val="000468EE"/>
    <w:rsid w:val="0004798C"/>
    <w:rsid w:val="00047B90"/>
    <w:rsid w:val="00050B42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7984"/>
    <w:rsid w:val="00067ED6"/>
    <w:rsid w:val="00072A80"/>
    <w:rsid w:val="00072ECF"/>
    <w:rsid w:val="00074F23"/>
    <w:rsid w:val="00074F42"/>
    <w:rsid w:val="00083CB5"/>
    <w:rsid w:val="0008485D"/>
    <w:rsid w:val="000848F2"/>
    <w:rsid w:val="00086D9D"/>
    <w:rsid w:val="00086FC7"/>
    <w:rsid w:val="00090652"/>
    <w:rsid w:val="00090B61"/>
    <w:rsid w:val="000932B0"/>
    <w:rsid w:val="000942BF"/>
    <w:rsid w:val="0009541B"/>
    <w:rsid w:val="00097BB4"/>
    <w:rsid w:val="000A1253"/>
    <w:rsid w:val="000A1AF0"/>
    <w:rsid w:val="000A28A3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632F"/>
    <w:rsid w:val="000B7B19"/>
    <w:rsid w:val="000B7F84"/>
    <w:rsid w:val="000C1B4D"/>
    <w:rsid w:val="000C2EBA"/>
    <w:rsid w:val="000C4C54"/>
    <w:rsid w:val="000C59FB"/>
    <w:rsid w:val="000C6A12"/>
    <w:rsid w:val="000D051A"/>
    <w:rsid w:val="000D108E"/>
    <w:rsid w:val="000D13CE"/>
    <w:rsid w:val="000D1F32"/>
    <w:rsid w:val="000D7B38"/>
    <w:rsid w:val="000D7C72"/>
    <w:rsid w:val="000E016C"/>
    <w:rsid w:val="000E272F"/>
    <w:rsid w:val="000E322D"/>
    <w:rsid w:val="000E3708"/>
    <w:rsid w:val="000E6D07"/>
    <w:rsid w:val="000E76D2"/>
    <w:rsid w:val="000F1493"/>
    <w:rsid w:val="000F2004"/>
    <w:rsid w:val="000F288C"/>
    <w:rsid w:val="000F2E79"/>
    <w:rsid w:val="000F351F"/>
    <w:rsid w:val="000F408D"/>
    <w:rsid w:val="000F42BE"/>
    <w:rsid w:val="000F5ED3"/>
    <w:rsid w:val="000F6944"/>
    <w:rsid w:val="000F6A99"/>
    <w:rsid w:val="000F7DFD"/>
    <w:rsid w:val="001003F2"/>
    <w:rsid w:val="0010155B"/>
    <w:rsid w:val="00101C90"/>
    <w:rsid w:val="0010280D"/>
    <w:rsid w:val="00103E09"/>
    <w:rsid w:val="0010433D"/>
    <w:rsid w:val="00104AFB"/>
    <w:rsid w:val="0010677B"/>
    <w:rsid w:val="001124B6"/>
    <w:rsid w:val="00113F8A"/>
    <w:rsid w:val="0011505F"/>
    <w:rsid w:val="00115BF2"/>
    <w:rsid w:val="00116D42"/>
    <w:rsid w:val="00120C9D"/>
    <w:rsid w:val="001211C4"/>
    <w:rsid w:val="00122535"/>
    <w:rsid w:val="0012505E"/>
    <w:rsid w:val="0012620B"/>
    <w:rsid w:val="00126B0A"/>
    <w:rsid w:val="00132546"/>
    <w:rsid w:val="00133056"/>
    <w:rsid w:val="00133A1E"/>
    <w:rsid w:val="00133C31"/>
    <w:rsid w:val="00134119"/>
    <w:rsid w:val="0013623C"/>
    <w:rsid w:val="00136781"/>
    <w:rsid w:val="00136D15"/>
    <w:rsid w:val="00140987"/>
    <w:rsid w:val="00142B0D"/>
    <w:rsid w:val="0014348D"/>
    <w:rsid w:val="0014397F"/>
    <w:rsid w:val="00143AFB"/>
    <w:rsid w:val="00144602"/>
    <w:rsid w:val="00145300"/>
    <w:rsid w:val="00146353"/>
    <w:rsid w:val="0014739F"/>
    <w:rsid w:val="00147657"/>
    <w:rsid w:val="001476AA"/>
    <w:rsid w:val="00152796"/>
    <w:rsid w:val="0015297E"/>
    <w:rsid w:val="00152BBF"/>
    <w:rsid w:val="001543BA"/>
    <w:rsid w:val="0015443D"/>
    <w:rsid w:val="0015507B"/>
    <w:rsid w:val="00156C1D"/>
    <w:rsid w:val="00157889"/>
    <w:rsid w:val="00157924"/>
    <w:rsid w:val="00160084"/>
    <w:rsid w:val="00161415"/>
    <w:rsid w:val="00161F39"/>
    <w:rsid w:val="001631C9"/>
    <w:rsid w:val="00163ED7"/>
    <w:rsid w:val="001644C1"/>
    <w:rsid w:val="001657FD"/>
    <w:rsid w:val="00165BF1"/>
    <w:rsid w:val="00165D26"/>
    <w:rsid w:val="0016662F"/>
    <w:rsid w:val="00170AF7"/>
    <w:rsid w:val="00172AE5"/>
    <w:rsid w:val="00175626"/>
    <w:rsid w:val="00175D9D"/>
    <w:rsid w:val="00176D5A"/>
    <w:rsid w:val="00176ECA"/>
    <w:rsid w:val="0017791A"/>
    <w:rsid w:val="001806C1"/>
    <w:rsid w:val="00181006"/>
    <w:rsid w:val="001830FA"/>
    <w:rsid w:val="001846A9"/>
    <w:rsid w:val="00184D2E"/>
    <w:rsid w:val="00186C17"/>
    <w:rsid w:val="00186FB4"/>
    <w:rsid w:val="00187A5E"/>
    <w:rsid w:val="0019084B"/>
    <w:rsid w:val="0019142E"/>
    <w:rsid w:val="001920F4"/>
    <w:rsid w:val="0019210B"/>
    <w:rsid w:val="001946CA"/>
    <w:rsid w:val="001949E7"/>
    <w:rsid w:val="001953BF"/>
    <w:rsid w:val="0019614A"/>
    <w:rsid w:val="00197960"/>
    <w:rsid w:val="001979DE"/>
    <w:rsid w:val="001A0084"/>
    <w:rsid w:val="001A2AD2"/>
    <w:rsid w:val="001A3A81"/>
    <w:rsid w:val="001A4599"/>
    <w:rsid w:val="001A5663"/>
    <w:rsid w:val="001A5A91"/>
    <w:rsid w:val="001A7355"/>
    <w:rsid w:val="001B1147"/>
    <w:rsid w:val="001B162F"/>
    <w:rsid w:val="001B1DCC"/>
    <w:rsid w:val="001B359A"/>
    <w:rsid w:val="001B3684"/>
    <w:rsid w:val="001B459B"/>
    <w:rsid w:val="001C04EC"/>
    <w:rsid w:val="001C12B2"/>
    <w:rsid w:val="001C16C3"/>
    <w:rsid w:val="001C1D0B"/>
    <w:rsid w:val="001C2564"/>
    <w:rsid w:val="001C2BE2"/>
    <w:rsid w:val="001C4247"/>
    <w:rsid w:val="001C4B9B"/>
    <w:rsid w:val="001C4FA3"/>
    <w:rsid w:val="001C5DA8"/>
    <w:rsid w:val="001C636C"/>
    <w:rsid w:val="001C6C44"/>
    <w:rsid w:val="001C7A5C"/>
    <w:rsid w:val="001C7FA0"/>
    <w:rsid w:val="001D0620"/>
    <w:rsid w:val="001D0848"/>
    <w:rsid w:val="001D1568"/>
    <w:rsid w:val="001D3B4E"/>
    <w:rsid w:val="001D41FA"/>
    <w:rsid w:val="001E2AE3"/>
    <w:rsid w:val="001E55E6"/>
    <w:rsid w:val="001E55F5"/>
    <w:rsid w:val="001E6183"/>
    <w:rsid w:val="001E6207"/>
    <w:rsid w:val="001E632A"/>
    <w:rsid w:val="001E6EB4"/>
    <w:rsid w:val="001F3738"/>
    <w:rsid w:val="001F3E77"/>
    <w:rsid w:val="001F41A7"/>
    <w:rsid w:val="001F51F2"/>
    <w:rsid w:val="001F64FD"/>
    <w:rsid w:val="001F68A9"/>
    <w:rsid w:val="001F72E9"/>
    <w:rsid w:val="001F7502"/>
    <w:rsid w:val="00200C0D"/>
    <w:rsid w:val="00200FBC"/>
    <w:rsid w:val="002037D2"/>
    <w:rsid w:val="00205903"/>
    <w:rsid w:val="00205B33"/>
    <w:rsid w:val="002068D3"/>
    <w:rsid w:val="002070CA"/>
    <w:rsid w:val="0020744A"/>
    <w:rsid w:val="0020774D"/>
    <w:rsid w:val="0021074E"/>
    <w:rsid w:val="002109B9"/>
    <w:rsid w:val="00210B55"/>
    <w:rsid w:val="0021151D"/>
    <w:rsid w:val="00211F62"/>
    <w:rsid w:val="0021464E"/>
    <w:rsid w:val="002157E8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119"/>
    <w:rsid w:val="00225793"/>
    <w:rsid w:val="00225923"/>
    <w:rsid w:val="0022625C"/>
    <w:rsid w:val="0023031F"/>
    <w:rsid w:val="0023034F"/>
    <w:rsid w:val="00232664"/>
    <w:rsid w:val="00232F93"/>
    <w:rsid w:val="002338B8"/>
    <w:rsid w:val="00233928"/>
    <w:rsid w:val="00234126"/>
    <w:rsid w:val="002353FA"/>
    <w:rsid w:val="00235447"/>
    <w:rsid w:val="00235A32"/>
    <w:rsid w:val="00235C29"/>
    <w:rsid w:val="00236458"/>
    <w:rsid w:val="00236F5C"/>
    <w:rsid w:val="0023721F"/>
    <w:rsid w:val="00237B81"/>
    <w:rsid w:val="00241170"/>
    <w:rsid w:val="00241B36"/>
    <w:rsid w:val="002427FE"/>
    <w:rsid w:val="002432E6"/>
    <w:rsid w:val="00243E28"/>
    <w:rsid w:val="0024542F"/>
    <w:rsid w:val="0024799C"/>
    <w:rsid w:val="00250EC9"/>
    <w:rsid w:val="0025122F"/>
    <w:rsid w:val="00251E6F"/>
    <w:rsid w:val="00252764"/>
    <w:rsid w:val="002529BA"/>
    <w:rsid w:val="0025322F"/>
    <w:rsid w:val="0025498C"/>
    <w:rsid w:val="00255962"/>
    <w:rsid w:val="00256500"/>
    <w:rsid w:val="00256DFC"/>
    <w:rsid w:val="002573BD"/>
    <w:rsid w:val="002606E9"/>
    <w:rsid w:val="002609A4"/>
    <w:rsid w:val="00263874"/>
    <w:rsid w:val="002645D9"/>
    <w:rsid w:val="002645E8"/>
    <w:rsid w:val="00264FBC"/>
    <w:rsid w:val="00266F3A"/>
    <w:rsid w:val="00267DDA"/>
    <w:rsid w:val="00270AF9"/>
    <w:rsid w:val="0027106F"/>
    <w:rsid w:val="002719F4"/>
    <w:rsid w:val="0027292A"/>
    <w:rsid w:val="00272E80"/>
    <w:rsid w:val="00275683"/>
    <w:rsid w:val="00280CB8"/>
    <w:rsid w:val="00281C84"/>
    <w:rsid w:val="00283EF2"/>
    <w:rsid w:val="00284B51"/>
    <w:rsid w:val="002906C0"/>
    <w:rsid w:val="00290A84"/>
    <w:rsid w:val="00292113"/>
    <w:rsid w:val="002929BD"/>
    <w:rsid w:val="00293E71"/>
    <w:rsid w:val="002941EE"/>
    <w:rsid w:val="00295A07"/>
    <w:rsid w:val="00296307"/>
    <w:rsid w:val="00296DB8"/>
    <w:rsid w:val="00297B65"/>
    <w:rsid w:val="002A0148"/>
    <w:rsid w:val="002A0A98"/>
    <w:rsid w:val="002A1965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355D"/>
    <w:rsid w:val="002C4822"/>
    <w:rsid w:val="002C6432"/>
    <w:rsid w:val="002C7063"/>
    <w:rsid w:val="002C7FDF"/>
    <w:rsid w:val="002D0E2F"/>
    <w:rsid w:val="002D12B6"/>
    <w:rsid w:val="002D3A9B"/>
    <w:rsid w:val="002D467C"/>
    <w:rsid w:val="002D56D7"/>
    <w:rsid w:val="002D6A77"/>
    <w:rsid w:val="002D721F"/>
    <w:rsid w:val="002E0050"/>
    <w:rsid w:val="002E04B9"/>
    <w:rsid w:val="002E280E"/>
    <w:rsid w:val="002E324B"/>
    <w:rsid w:val="002E32D2"/>
    <w:rsid w:val="002E34F3"/>
    <w:rsid w:val="002E4B04"/>
    <w:rsid w:val="002E5777"/>
    <w:rsid w:val="002E6860"/>
    <w:rsid w:val="002F042A"/>
    <w:rsid w:val="002F3178"/>
    <w:rsid w:val="002F323F"/>
    <w:rsid w:val="002F6017"/>
    <w:rsid w:val="002F676E"/>
    <w:rsid w:val="002F7760"/>
    <w:rsid w:val="00302032"/>
    <w:rsid w:val="0030394A"/>
    <w:rsid w:val="00303A9F"/>
    <w:rsid w:val="00304535"/>
    <w:rsid w:val="00304A97"/>
    <w:rsid w:val="00305DED"/>
    <w:rsid w:val="00306576"/>
    <w:rsid w:val="00306AB3"/>
    <w:rsid w:val="00312740"/>
    <w:rsid w:val="00313BC0"/>
    <w:rsid w:val="00313E65"/>
    <w:rsid w:val="003178B7"/>
    <w:rsid w:val="00321A5A"/>
    <w:rsid w:val="0032373B"/>
    <w:rsid w:val="00326E31"/>
    <w:rsid w:val="00327091"/>
    <w:rsid w:val="0033269A"/>
    <w:rsid w:val="00333750"/>
    <w:rsid w:val="003338D4"/>
    <w:rsid w:val="00333AF2"/>
    <w:rsid w:val="00335B7B"/>
    <w:rsid w:val="00336A03"/>
    <w:rsid w:val="0034011A"/>
    <w:rsid w:val="003410D3"/>
    <w:rsid w:val="003412D8"/>
    <w:rsid w:val="003412E8"/>
    <w:rsid w:val="003418B0"/>
    <w:rsid w:val="00341B41"/>
    <w:rsid w:val="003425FF"/>
    <w:rsid w:val="00342817"/>
    <w:rsid w:val="00342DF5"/>
    <w:rsid w:val="00342EF0"/>
    <w:rsid w:val="00343870"/>
    <w:rsid w:val="0034395D"/>
    <w:rsid w:val="003451EE"/>
    <w:rsid w:val="003457F0"/>
    <w:rsid w:val="0034682E"/>
    <w:rsid w:val="00347B11"/>
    <w:rsid w:val="00350E19"/>
    <w:rsid w:val="003530A2"/>
    <w:rsid w:val="003542A9"/>
    <w:rsid w:val="0035546E"/>
    <w:rsid w:val="0035687E"/>
    <w:rsid w:val="00356CDF"/>
    <w:rsid w:val="0036114B"/>
    <w:rsid w:val="00362CB5"/>
    <w:rsid w:val="00363628"/>
    <w:rsid w:val="00363D8B"/>
    <w:rsid w:val="00364013"/>
    <w:rsid w:val="00364A21"/>
    <w:rsid w:val="00364E9A"/>
    <w:rsid w:val="00365142"/>
    <w:rsid w:val="00372D10"/>
    <w:rsid w:val="003731B6"/>
    <w:rsid w:val="00374200"/>
    <w:rsid w:val="003742AD"/>
    <w:rsid w:val="00376309"/>
    <w:rsid w:val="00376524"/>
    <w:rsid w:val="003774C1"/>
    <w:rsid w:val="00380D3C"/>
    <w:rsid w:val="0038152B"/>
    <w:rsid w:val="00381767"/>
    <w:rsid w:val="0038601C"/>
    <w:rsid w:val="00386A01"/>
    <w:rsid w:val="00386C68"/>
    <w:rsid w:val="003903FD"/>
    <w:rsid w:val="00391911"/>
    <w:rsid w:val="00391F33"/>
    <w:rsid w:val="003921A2"/>
    <w:rsid w:val="00393D83"/>
    <w:rsid w:val="00395CEA"/>
    <w:rsid w:val="003978D1"/>
    <w:rsid w:val="003A033C"/>
    <w:rsid w:val="003A1093"/>
    <w:rsid w:val="003A12B9"/>
    <w:rsid w:val="003A3369"/>
    <w:rsid w:val="003A3493"/>
    <w:rsid w:val="003A4A94"/>
    <w:rsid w:val="003A4DFB"/>
    <w:rsid w:val="003A4E50"/>
    <w:rsid w:val="003A5E2B"/>
    <w:rsid w:val="003A7420"/>
    <w:rsid w:val="003B26F9"/>
    <w:rsid w:val="003B681C"/>
    <w:rsid w:val="003B70A5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D10FB"/>
    <w:rsid w:val="003D1F30"/>
    <w:rsid w:val="003D3678"/>
    <w:rsid w:val="003D74BE"/>
    <w:rsid w:val="003D7EEC"/>
    <w:rsid w:val="003E0EA3"/>
    <w:rsid w:val="003E2699"/>
    <w:rsid w:val="003E2D70"/>
    <w:rsid w:val="003E30AE"/>
    <w:rsid w:val="003E3CC2"/>
    <w:rsid w:val="003E3DA3"/>
    <w:rsid w:val="003E4BD2"/>
    <w:rsid w:val="003E4C1E"/>
    <w:rsid w:val="003E4F20"/>
    <w:rsid w:val="003E50C9"/>
    <w:rsid w:val="003E51C2"/>
    <w:rsid w:val="003E61B3"/>
    <w:rsid w:val="003E648B"/>
    <w:rsid w:val="003E76E4"/>
    <w:rsid w:val="003F0571"/>
    <w:rsid w:val="003F1F24"/>
    <w:rsid w:val="003F2A31"/>
    <w:rsid w:val="003F2EEF"/>
    <w:rsid w:val="003F2F00"/>
    <w:rsid w:val="003F3187"/>
    <w:rsid w:val="003F47D5"/>
    <w:rsid w:val="003F5593"/>
    <w:rsid w:val="003F6C95"/>
    <w:rsid w:val="003F7BDB"/>
    <w:rsid w:val="00400EE6"/>
    <w:rsid w:val="004010F9"/>
    <w:rsid w:val="004016DB"/>
    <w:rsid w:val="00402C83"/>
    <w:rsid w:val="004038A3"/>
    <w:rsid w:val="00403A6E"/>
    <w:rsid w:val="00404158"/>
    <w:rsid w:val="00404864"/>
    <w:rsid w:val="00404C13"/>
    <w:rsid w:val="00404DC0"/>
    <w:rsid w:val="00406063"/>
    <w:rsid w:val="00406285"/>
    <w:rsid w:val="004125EB"/>
    <w:rsid w:val="00412FFF"/>
    <w:rsid w:val="00413604"/>
    <w:rsid w:val="00413CA7"/>
    <w:rsid w:val="00415006"/>
    <w:rsid w:val="00417459"/>
    <w:rsid w:val="00417528"/>
    <w:rsid w:val="00417681"/>
    <w:rsid w:val="0041799B"/>
    <w:rsid w:val="00421BBD"/>
    <w:rsid w:val="00421E01"/>
    <w:rsid w:val="00424B33"/>
    <w:rsid w:val="00424B6C"/>
    <w:rsid w:val="00430C74"/>
    <w:rsid w:val="00430C84"/>
    <w:rsid w:val="004326C6"/>
    <w:rsid w:val="00432857"/>
    <w:rsid w:val="00432F42"/>
    <w:rsid w:val="0043362B"/>
    <w:rsid w:val="00433A18"/>
    <w:rsid w:val="00433BF6"/>
    <w:rsid w:val="004343FC"/>
    <w:rsid w:val="00434900"/>
    <w:rsid w:val="004349DF"/>
    <w:rsid w:val="00436680"/>
    <w:rsid w:val="00437C24"/>
    <w:rsid w:val="004412AB"/>
    <w:rsid w:val="0044328C"/>
    <w:rsid w:val="004441E0"/>
    <w:rsid w:val="00444403"/>
    <w:rsid w:val="004446C1"/>
    <w:rsid w:val="00445B64"/>
    <w:rsid w:val="0044749A"/>
    <w:rsid w:val="0045007F"/>
    <w:rsid w:val="00452099"/>
    <w:rsid w:val="00453AF0"/>
    <w:rsid w:val="00455B2C"/>
    <w:rsid w:val="0045614D"/>
    <w:rsid w:val="00456DE6"/>
    <w:rsid w:val="004575DB"/>
    <w:rsid w:val="00457B45"/>
    <w:rsid w:val="0046242C"/>
    <w:rsid w:val="0046275B"/>
    <w:rsid w:val="004631F8"/>
    <w:rsid w:val="00465BC4"/>
    <w:rsid w:val="004668D3"/>
    <w:rsid w:val="00467305"/>
    <w:rsid w:val="00471EE9"/>
    <w:rsid w:val="0047348F"/>
    <w:rsid w:val="004734F0"/>
    <w:rsid w:val="00475635"/>
    <w:rsid w:val="0047650C"/>
    <w:rsid w:val="00477AD3"/>
    <w:rsid w:val="00480368"/>
    <w:rsid w:val="004813A1"/>
    <w:rsid w:val="0048165B"/>
    <w:rsid w:val="004816E4"/>
    <w:rsid w:val="004817D9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0C93"/>
    <w:rsid w:val="0049245F"/>
    <w:rsid w:val="00492E29"/>
    <w:rsid w:val="004948D4"/>
    <w:rsid w:val="00494BCA"/>
    <w:rsid w:val="00495545"/>
    <w:rsid w:val="0049572C"/>
    <w:rsid w:val="00495B05"/>
    <w:rsid w:val="0049798E"/>
    <w:rsid w:val="004A07E1"/>
    <w:rsid w:val="004A11AB"/>
    <w:rsid w:val="004A132D"/>
    <w:rsid w:val="004A1A8F"/>
    <w:rsid w:val="004A2FB5"/>
    <w:rsid w:val="004A3E65"/>
    <w:rsid w:val="004A44AD"/>
    <w:rsid w:val="004A4C03"/>
    <w:rsid w:val="004A6C9A"/>
    <w:rsid w:val="004A6FAF"/>
    <w:rsid w:val="004B3F20"/>
    <w:rsid w:val="004B47A2"/>
    <w:rsid w:val="004B49A7"/>
    <w:rsid w:val="004B57CF"/>
    <w:rsid w:val="004B6428"/>
    <w:rsid w:val="004B7067"/>
    <w:rsid w:val="004C0D30"/>
    <w:rsid w:val="004C174E"/>
    <w:rsid w:val="004C3ADE"/>
    <w:rsid w:val="004C3D13"/>
    <w:rsid w:val="004C531E"/>
    <w:rsid w:val="004C56E5"/>
    <w:rsid w:val="004C66DC"/>
    <w:rsid w:val="004C7898"/>
    <w:rsid w:val="004D09BF"/>
    <w:rsid w:val="004D2B22"/>
    <w:rsid w:val="004D45DF"/>
    <w:rsid w:val="004D4895"/>
    <w:rsid w:val="004D4E53"/>
    <w:rsid w:val="004D5EF9"/>
    <w:rsid w:val="004E1DC5"/>
    <w:rsid w:val="004E2637"/>
    <w:rsid w:val="004E29F6"/>
    <w:rsid w:val="004E3FDE"/>
    <w:rsid w:val="004E53F4"/>
    <w:rsid w:val="004F059F"/>
    <w:rsid w:val="004F1A54"/>
    <w:rsid w:val="004F2E7C"/>
    <w:rsid w:val="004F3934"/>
    <w:rsid w:val="004F3EEE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D6C"/>
    <w:rsid w:val="00514F28"/>
    <w:rsid w:val="00515AA8"/>
    <w:rsid w:val="005161D4"/>
    <w:rsid w:val="00516EBD"/>
    <w:rsid w:val="00517293"/>
    <w:rsid w:val="00517D53"/>
    <w:rsid w:val="005202AF"/>
    <w:rsid w:val="00520E46"/>
    <w:rsid w:val="00521096"/>
    <w:rsid w:val="0052120B"/>
    <w:rsid w:val="00521C17"/>
    <w:rsid w:val="00522877"/>
    <w:rsid w:val="00522F86"/>
    <w:rsid w:val="00523179"/>
    <w:rsid w:val="00523343"/>
    <w:rsid w:val="00524141"/>
    <w:rsid w:val="005255D6"/>
    <w:rsid w:val="00526B96"/>
    <w:rsid w:val="005271D3"/>
    <w:rsid w:val="00530D69"/>
    <w:rsid w:val="00531526"/>
    <w:rsid w:val="00531F1A"/>
    <w:rsid w:val="005322ED"/>
    <w:rsid w:val="00532434"/>
    <w:rsid w:val="00533339"/>
    <w:rsid w:val="005349CD"/>
    <w:rsid w:val="005402DC"/>
    <w:rsid w:val="00541428"/>
    <w:rsid w:val="00541EF1"/>
    <w:rsid w:val="00542C33"/>
    <w:rsid w:val="00542FC8"/>
    <w:rsid w:val="00543FA3"/>
    <w:rsid w:val="00544C1F"/>
    <w:rsid w:val="00545E62"/>
    <w:rsid w:val="00546D6E"/>
    <w:rsid w:val="005474F4"/>
    <w:rsid w:val="0054783E"/>
    <w:rsid w:val="00550E93"/>
    <w:rsid w:val="005535A0"/>
    <w:rsid w:val="00553628"/>
    <w:rsid w:val="00554773"/>
    <w:rsid w:val="005555AF"/>
    <w:rsid w:val="005558F3"/>
    <w:rsid w:val="00555910"/>
    <w:rsid w:val="00555F0D"/>
    <w:rsid w:val="00557BEF"/>
    <w:rsid w:val="00560737"/>
    <w:rsid w:val="0056187E"/>
    <w:rsid w:val="0056197A"/>
    <w:rsid w:val="00561D2A"/>
    <w:rsid w:val="00563720"/>
    <w:rsid w:val="00564095"/>
    <w:rsid w:val="00564834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817"/>
    <w:rsid w:val="00590BCF"/>
    <w:rsid w:val="00591063"/>
    <w:rsid w:val="005913C4"/>
    <w:rsid w:val="00591605"/>
    <w:rsid w:val="00591B3E"/>
    <w:rsid w:val="00592E39"/>
    <w:rsid w:val="00593CDC"/>
    <w:rsid w:val="00594B71"/>
    <w:rsid w:val="00597DE5"/>
    <w:rsid w:val="00597E1D"/>
    <w:rsid w:val="005A0583"/>
    <w:rsid w:val="005A3805"/>
    <w:rsid w:val="005A4A18"/>
    <w:rsid w:val="005A4E4D"/>
    <w:rsid w:val="005A548A"/>
    <w:rsid w:val="005A6138"/>
    <w:rsid w:val="005A75C6"/>
    <w:rsid w:val="005A7761"/>
    <w:rsid w:val="005B023D"/>
    <w:rsid w:val="005B0BF0"/>
    <w:rsid w:val="005B0EDB"/>
    <w:rsid w:val="005B3133"/>
    <w:rsid w:val="005B3B9E"/>
    <w:rsid w:val="005B4138"/>
    <w:rsid w:val="005B4142"/>
    <w:rsid w:val="005B498B"/>
    <w:rsid w:val="005B5074"/>
    <w:rsid w:val="005B5542"/>
    <w:rsid w:val="005B56FA"/>
    <w:rsid w:val="005B610D"/>
    <w:rsid w:val="005B69A0"/>
    <w:rsid w:val="005B6CE6"/>
    <w:rsid w:val="005B7AC1"/>
    <w:rsid w:val="005C18E1"/>
    <w:rsid w:val="005C27DA"/>
    <w:rsid w:val="005C436A"/>
    <w:rsid w:val="005C4423"/>
    <w:rsid w:val="005C4B7D"/>
    <w:rsid w:val="005C4E27"/>
    <w:rsid w:val="005C6EF3"/>
    <w:rsid w:val="005C768E"/>
    <w:rsid w:val="005D1977"/>
    <w:rsid w:val="005D2613"/>
    <w:rsid w:val="005D2BEB"/>
    <w:rsid w:val="005D3562"/>
    <w:rsid w:val="005D3989"/>
    <w:rsid w:val="005D4264"/>
    <w:rsid w:val="005D4B72"/>
    <w:rsid w:val="005D6AEF"/>
    <w:rsid w:val="005D769E"/>
    <w:rsid w:val="005D7AD3"/>
    <w:rsid w:val="005E30AF"/>
    <w:rsid w:val="005F185F"/>
    <w:rsid w:val="005F21AA"/>
    <w:rsid w:val="005F295F"/>
    <w:rsid w:val="005F3240"/>
    <w:rsid w:val="005F5DB9"/>
    <w:rsid w:val="005F73BC"/>
    <w:rsid w:val="00600BC0"/>
    <w:rsid w:val="00601075"/>
    <w:rsid w:val="00601EB7"/>
    <w:rsid w:val="006024C5"/>
    <w:rsid w:val="00603643"/>
    <w:rsid w:val="006036BE"/>
    <w:rsid w:val="00604331"/>
    <w:rsid w:val="0060637F"/>
    <w:rsid w:val="0060652D"/>
    <w:rsid w:val="00606668"/>
    <w:rsid w:val="00606DF7"/>
    <w:rsid w:val="0060729B"/>
    <w:rsid w:val="0061010B"/>
    <w:rsid w:val="006102C5"/>
    <w:rsid w:val="006107F7"/>
    <w:rsid w:val="00612757"/>
    <w:rsid w:val="00612894"/>
    <w:rsid w:val="00613BF4"/>
    <w:rsid w:val="006174E4"/>
    <w:rsid w:val="00622D24"/>
    <w:rsid w:val="006231A2"/>
    <w:rsid w:val="00623705"/>
    <w:rsid w:val="00624CD7"/>
    <w:rsid w:val="00625194"/>
    <w:rsid w:val="0062655A"/>
    <w:rsid w:val="00626DBE"/>
    <w:rsid w:val="00630658"/>
    <w:rsid w:val="00630A6C"/>
    <w:rsid w:val="006327EC"/>
    <w:rsid w:val="006338FE"/>
    <w:rsid w:val="006344F6"/>
    <w:rsid w:val="0063534C"/>
    <w:rsid w:val="00636B9D"/>
    <w:rsid w:val="0063742C"/>
    <w:rsid w:val="00640811"/>
    <w:rsid w:val="006409B2"/>
    <w:rsid w:val="006420A9"/>
    <w:rsid w:val="00642993"/>
    <w:rsid w:val="00643668"/>
    <w:rsid w:val="00646A80"/>
    <w:rsid w:val="00646F65"/>
    <w:rsid w:val="006475F3"/>
    <w:rsid w:val="00650A72"/>
    <w:rsid w:val="00651CA9"/>
    <w:rsid w:val="00652A93"/>
    <w:rsid w:val="0065369B"/>
    <w:rsid w:val="00653714"/>
    <w:rsid w:val="006538DC"/>
    <w:rsid w:val="00653A32"/>
    <w:rsid w:val="0065464D"/>
    <w:rsid w:val="0065529A"/>
    <w:rsid w:val="00655B42"/>
    <w:rsid w:val="00656765"/>
    <w:rsid w:val="00657DFB"/>
    <w:rsid w:val="00664659"/>
    <w:rsid w:val="00665BF9"/>
    <w:rsid w:val="00666950"/>
    <w:rsid w:val="00667BDB"/>
    <w:rsid w:val="006703CB"/>
    <w:rsid w:val="00670A86"/>
    <w:rsid w:val="00672414"/>
    <w:rsid w:val="00672534"/>
    <w:rsid w:val="006725F4"/>
    <w:rsid w:val="006742F6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3244"/>
    <w:rsid w:val="006863EC"/>
    <w:rsid w:val="006903E2"/>
    <w:rsid w:val="006929B3"/>
    <w:rsid w:val="00693285"/>
    <w:rsid w:val="00693F61"/>
    <w:rsid w:val="00694A9E"/>
    <w:rsid w:val="00695079"/>
    <w:rsid w:val="00697282"/>
    <w:rsid w:val="00697EAC"/>
    <w:rsid w:val="006A04B6"/>
    <w:rsid w:val="006A09AD"/>
    <w:rsid w:val="006A119E"/>
    <w:rsid w:val="006A2CAE"/>
    <w:rsid w:val="006A2CDB"/>
    <w:rsid w:val="006A46F7"/>
    <w:rsid w:val="006A56A7"/>
    <w:rsid w:val="006A58D8"/>
    <w:rsid w:val="006A783A"/>
    <w:rsid w:val="006B0EFE"/>
    <w:rsid w:val="006B21A1"/>
    <w:rsid w:val="006B2EBB"/>
    <w:rsid w:val="006B33C0"/>
    <w:rsid w:val="006B6B39"/>
    <w:rsid w:val="006C05E2"/>
    <w:rsid w:val="006C6A53"/>
    <w:rsid w:val="006D1752"/>
    <w:rsid w:val="006D1910"/>
    <w:rsid w:val="006D2622"/>
    <w:rsid w:val="006D369F"/>
    <w:rsid w:val="006D401A"/>
    <w:rsid w:val="006D532A"/>
    <w:rsid w:val="006D5CA6"/>
    <w:rsid w:val="006D755D"/>
    <w:rsid w:val="006D7F34"/>
    <w:rsid w:val="006E0230"/>
    <w:rsid w:val="006E063B"/>
    <w:rsid w:val="006E1A82"/>
    <w:rsid w:val="006E21E3"/>
    <w:rsid w:val="006E2887"/>
    <w:rsid w:val="006E2A8B"/>
    <w:rsid w:val="006E2AF6"/>
    <w:rsid w:val="006E35D5"/>
    <w:rsid w:val="006E4D51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7003D1"/>
    <w:rsid w:val="00700774"/>
    <w:rsid w:val="007029F3"/>
    <w:rsid w:val="007068A8"/>
    <w:rsid w:val="00710638"/>
    <w:rsid w:val="00710F53"/>
    <w:rsid w:val="0071119F"/>
    <w:rsid w:val="00712AA0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5FA6"/>
    <w:rsid w:val="00727CFE"/>
    <w:rsid w:val="00730262"/>
    <w:rsid w:val="007320AA"/>
    <w:rsid w:val="007326AB"/>
    <w:rsid w:val="00732D4C"/>
    <w:rsid w:val="007335C6"/>
    <w:rsid w:val="00734632"/>
    <w:rsid w:val="00737DE1"/>
    <w:rsid w:val="00743B00"/>
    <w:rsid w:val="00743BDF"/>
    <w:rsid w:val="007455BA"/>
    <w:rsid w:val="00745C31"/>
    <w:rsid w:val="00745EC5"/>
    <w:rsid w:val="00746C3A"/>
    <w:rsid w:val="00750939"/>
    <w:rsid w:val="00750BB8"/>
    <w:rsid w:val="007522ED"/>
    <w:rsid w:val="0075230C"/>
    <w:rsid w:val="007535C4"/>
    <w:rsid w:val="00753BF5"/>
    <w:rsid w:val="00754481"/>
    <w:rsid w:val="00756041"/>
    <w:rsid w:val="007569C5"/>
    <w:rsid w:val="007576CB"/>
    <w:rsid w:val="00760BDF"/>
    <w:rsid w:val="00760EEC"/>
    <w:rsid w:val="00762235"/>
    <w:rsid w:val="00762336"/>
    <w:rsid w:val="0076357E"/>
    <w:rsid w:val="00764C85"/>
    <w:rsid w:val="007654AD"/>
    <w:rsid w:val="00766876"/>
    <w:rsid w:val="00770A47"/>
    <w:rsid w:val="00772015"/>
    <w:rsid w:val="00772370"/>
    <w:rsid w:val="0077237D"/>
    <w:rsid w:val="007730F0"/>
    <w:rsid w:val="00773D2D"/>
    <w:rsid w:val="00774BF7"/>
    <w:rsid w:val="00775B25"/>
    <w:rsid w:val="00776B4E"/>
    <w:rsid w:val="00776E7C"/>
    <w:rsid w:val="0077735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86D8E"/>
    <w:rsid w:val="00790D3D"/>
    <w:rsid w:val="00791A15"/>
    <w:rsid w:val="00792674"/>
    <w:rsid w:val="00792EA5"/>
    <w:rsid w:val="007975CB"/>
    <w:rsid w:val="007A1A02"/>
    <w:rsid w:val="007A5A96"/>
    <w:rsid w:val="007A60D8"/>
    <w:rsid w:val="007A672D"/>
    <w:rsid w:val="007A7BF0"/>
    <w:rsid w:val="007B3B81"/>
    <w:rsid w:val="007B4363"/>
    <w:rsid w:val="007B4FED"/>
    <w:rsid w:val="007B6C8D"/>
    <w:rsid w:val="007C1263"/>
    <w:rsid w:val="007C1495"/>
    <w:rsid w:val="007C162A"/>
    <w:rsid w:val="007C3610"/>
    <w:rsid w:val="007C3720"/>
    <w:rsid w:val="007C7EF7"/>
    <w:rsid w:val="007D08D8"/>
    <w:rsid w:val="007D0D09"/>
    <w:rsid w:val="007D1279"/>
    <w:rsid w:val="007D2658"/>
    <w:rsid w:val="007D27B1"/>
    <w:rsid w:val="007D3869"/>
    <w:rsid w:val="007D3BDE"/>
    <w:rsid w:val="007D3DED"/>
    <w:rsid w:val="007D4549"/>
    <w:rsid w:val="007D5BF5"/>
    <w:rsid w:val="007D63F2"/>
    <w:rsid w:val="007D77ED"/>
    <w:rsid w:val="007E2456"/>
    <w:rsid w:val="007E5099"/>
    <w:rsid w:val="007E56DA"/>
    <w:rsid w:val="007E67D9"/>
    <w:rsid w:val="007E6EE7"/>
    <w:rsid w:val="007E711A"/>
    <w:rsid w:val="007F1CDD"/>
    <w:rsid w:val="007F27F4"/>
    <w:rsid w:val="007F3260"/>
    <w:rsid w:val="007F3A01"/>
    <w:rsid w:val="007F3F39"/>
    <w:rsid w:val="007F4032"/>
    <w:rsid w:val="007F42B6"/>
    <w:rsid w:val="007F7615"/>
    <w:rsid w:val="00800042"/>
    <w:rsid w:val="0080077D"/>
    <w:rsid w:val="00800FA7"/>
    <w:rsid w:val="00801CF9"/>
    <w:rsid w:val="00801F2A"/>
    <w:rsid w:val="00802576"/>
    <w:rsid w:val="0080289E"/>
    <w:rsid w:val="00802B32"/>
    <w:rsid w:val="008032B0"/>
    <w:rsid w:val="008039E4"/>
    <w:rsid w:val="00803C3F"/>
    <w:rsid w:val="008048FF"/>
    <w:rsid w:val="00806D12"/>
    <w:rsid w:val="0080744B"/>
    <w:rsid w:val="008079AA"/>
    <w:rsid w:val="0081367E"/>
    <w:rsid w:val="008136C9"/>
    <w:rsid w:val="0081373B"/>
    <w:rsid w:val="00814743"/>
    <w:rsid w:val="008173B6"/>
    <w:rsid w:val="00817A3D"/>
    <w:rsid w:val="00820CD5"/>
    <w:rsid w:val="00821136"/>
    <w:rsid w:val="008212E9"/>
    <w:rsid w:val="00821FD7"/>
    <w:rsid w:val="00822722"/>
    <w:rsid w:val="00826420"/>
    <w:rsid w:val="00827655"/>
    <w:rsid w:val="00832013"/>
    <w:rsid w:val="00833035"/>
    <w:rsid w:val="00833685"/>
    <w:rsid w:val="00834622"/>
    <w:rsid w:val="00834B11"/>
    <w:rsid w:val="008350EE"/>
    <w:rsid w:val="00840D0B"/>
    <w:rsid w:val="00841D14"/>
    <w:rsid w:val="00841FC4"/>
    <w:rsid w:val="008435F8"/>
    <w:rsid w:val="00845A39"/>
    <w:rsid w:val="00846149"/>
    <w:rsid w:val="00851A57"/>
    <w:rsid w:val="008521CE"/>
    <w:rsid w:val="008529FB"/>
    <w:rsid w:val="00852F85"/>
    <w:rsid w:val="008550F2"/>
    <w:rsid w:val="0085563F"/>
    <w:rsid w:val="0085795D"/>
    <w:rsid w:val="00861299"/>
    <w:rsid w:val="0086184D"/>
    <w:rsid w:val="00862EE3"/>
    <w:rsid w:val="00862FC6"/>
    <w:rsid w:val="008633B8"/>
    <w:rsid w:val="00863D04"/>
    <w:rsid w:val="00865B02"/>
    <w:rsid w:val="00870E09"/>
    <w:rsid w:val="008738C7"/>
    <w:rsid w:val="00874596"/>
    <w:rsid w:val="00874EC4"/>
    <w:rsid w:val="00876318"/>
    <w:rsid w:val="0088000B"/>
    <w:rsid w:val="00881707"/>
    <w:rsid w:val="00881C9B"/>
    <w:rsid w:val="00881CF2"/>
    <w:rsid w:val="0088388F"/>
    <w:rsid w:val="008849C7"/>
    <w:rsid w:val="008876DB"/>
    <w:rsid w:val="008877AA"/>
    <w:rsid w:val="00890317"/>
    <w:rsid w:val="00890F2B"/>
    <w:rsid w:val="008916E6"/>
    <w:rsid w:val="008930C5"/>
    <w:rsid w:val="00893C3D"/>
    <w:rsid w:val="00895B2C"/>
    <w:rsid w:val="00896532"/>
    <w:rsid w:val="00896F68"/>
    <w:rsid w:val="00897DA0"/>
    <w:rsid w:val="008A0F8D"/>
    <w:rsid w:val="008A1574"/>
    <w:rsid w:val="008A3378"/>
    <w:rsid w:val="008A43BA"/>
    <w:rsid w:val="008A47C6"/>
    <w:rsid w:val="008A4865"/>
    <w:rsid w:val="008A7085"/>
    <w:rsid w:val="008B04F9"/>
    <w:rsid w:val="008B0774"/>
    <w:rsid w:val="008B108D"/>
    <w:rsid w:val="008B1ACE"/>
    <w:rsid w:val="008B3575"/>
    <w:rsid w:val="008B3B58"/>
    <w:rsid w:val="008B3FAB"/>
    <w:rsid w:val="008B6EBE"/>
    <w:rsid w:val="008B7100"/>
    <w:rsid w:val="008B7AE2"/>
    <w:rsid w:val="008C0568"/>
    <w:rsid w:val="008C1047"/>
    <w:rsid w:val="008C3998"/>
    <w:rsid w:val="008C3D94"/>
    <w:rsid w:val="008C48AA"/>
    <w:rsid w:val="008C5945"/>
    <w:rsid w:val="008C7FC6"/>
    <w:rsid w:val="008D0100"/>
    <w:rsid w:val="008D048D"/>
    <w:rsid w:val="008D0A15"/>
    <w:rsid w:val="008D1E69"/>
    <w:rsid w:val="008D1E74"/>
    <w:rsid w:val="008D2E86"/>
    <w:rsid w:val="008D4D25"/>
    <w:rsid w:val="008D534D"/>
    <w:rsid w:val="008D5C40"/>
    <w:rsid w:val="008D77FE"/>
    <w:rsid w:val="008E0962"/>
    <w:rsid w:val="008E171A"/>
    <w:rsid w:val="008E18CD"/>
    <w:rsid w:val="008E295E"/>
    <w:rsid w:val="008E44AE"/>
    <w:rsid w:val="008E5820"/>
    <w:rsid w:val="008E5D9F"/>
    <w:rsid w:val="008E6B93"/>
    <w:rsid w:val="008F04F5"/>
    <w:rsid w:val="008F0E75"/>
    <w:rsid w:val="008F0EB0"/>
    <w:rsid w:val="008F211A"/>
    <w:rsid w:val="008F4062"/>
    <w:rsid w:val="008F4907"/>
    <w:rsid w:val="008F5437"/>
    <w:rsid w:val="008F54C9"/>
    <w:rsid w:val="008F5E9B"/>
    <w:rsid w:val="008F7871"/>
    <w:rsid w:val="00900F8E"/>
    <w:rsid w:val="00901156"/>
    <w:rsid w:val="00902D5C"/>
    <w:rsid w:val="00903AE8"/>
    <w:rsid w:val="009117A3"/>
    <w:rsid w:val="009118A6"/>
    <w:rsid w:val="009122FB"/>
    <w:rsid w:val="00912DF1"/>
    <w:rsid w:val="00913AC3"/>
    <w:rsid w:val="00914383"/>
    <w:rsid w:val="009145E4"/>
    <w:rsid w:val="00915B3A"/>
    <w:rsid w:val="00916037"/>
    <w:rsid w:val="009171F6"/>
    <w:rsid w:val="009176AE"/>
    <w:rsid w:val="00917C89"/>
    <w:rsid w:val="00923417"/>
    <w:rsid w:val="0092435F"/>
    <w:rsid w:val="00926567"/>
    <w:rsid w:val="00927044"/>
    <w:rsid w:val="00927F63"/>
    <w:rsid w:val="00930027"/>
    <w:rsid w:val="00930B3B"/>
    <w:rsid w:val="009319DE"/>
    <w:rsid w:val="00932533"/>
    <w:rsid w:val="009325F7"/>
    <w:rsid w:val="00933D3E"/>
    <w:rsid w:val="009363CB"/>
    <w:rsid w:val="00937B88"/>
    <w:rsid w:val="00937CBD"/>
    <w:rsid w:val="00937F0B"/>
    <w:rsid w:val="00941CB9"/>
    <w:rsid w:val="00943A67"/>
    <w:rsid w:val="00945B0B"/>
    <w:rsid w:val="00946402"/>
    <w:rsid w:val="00946627"/>
    <w:rsid w:val="0095074A"/>
    <w:rsid w:val="00951875"/>
    <w:rsid w:val="009518CB"/>
    <w:rsid w:val="00953C62"/>
    <w:rsid w:val="00954BF5"/>
    <w:rsid w:val="00955B91"/>
    <w:rsid w:val="009567AB"/>
    <w:rsid w:val="009604F3"/>
    <w:rsid w:val="00962632"/>
    <w:rsid w:val="0096571F"/>
    <w:rsid w:val="0096599C"/>
    <w:rsid w:val="00966DD9"/>
    <w:rsid w:val="009741BA"/>
    <w:rsid w:val="0098060C"/>
    <w:rsid w:val="009832C2"/>
    <w:rsid w:val="0098444D"/>
    <w:rsid w:val="00984906"/>
    <w:rsid w:val="0098498E"/>
    <w:rsid w:val="009866A5"/>
    <w:rsid w:val="00986CEA"/>
    <w:rsid w:val="00987D04"/>
    <w:rsid w:val="00996E6C"/>
    <w:rsid w:val="00997438"/>
    <w:rsid w:val="009A0728"/>
    <w:rsid w:val="009A1673"/>
    <w:rsid w:val="009A4970"/>
    <w:rsid w:val="009A4D88"/>
    <w:rsid w:val="009A5F4E"/>
    <w:rsid w:val="009A7929"/>
    <w:rsid w:val="009A7F18"/>
    <w:rsid w:val="009B0F72"/>
    <w:rsid w:val="009B1445"/>
    <w:rsid w:val="009B293F"/>
    <w:rsid w:val="009B434D"/>
    <w:rsid w:val="009B4705"/>
    <w:rsid w:val="009B4CDF"/>
    <w:rsid w:val="009B5DE6"/>
    <w:rsid w:val="009C0CDE"/>
    <w:rsid w:val="009C152E"/>
    <w:rsid w:val="009C1C60"/>
    <w:rsid w:val="009C329F"/>
    <w:rsid w:val="009C36E9"/>
    <w:rsid w:val="009C3D6A"/>
    <w:rsid w:val="009C3D8F"/>
    <w:rsid w:val="009C48B4"/>
    <w:rsid w:val="009C6873"/>
    <w:rsid w:val="009C69C1"/>
    <w:rsid w:val="009C7E2F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E17E8"/>
    <w:rsid w:val="009E2B5B"/>
    <w:rsid w:val="009E3A4A"/>
    <w:rsid w:val="009E3FC1"/>
    <w:rsid w:val="009E4F12"/>
    <w:rsid w:val="009E7A22"/>
    <w:rsid w:val="009E7B17"/>
    <w:rsid w:val="009E7CE3"/>
    <w:rsid w:val="009E7D63"/>
    <w:rsid w:val="009F2BC8"/>
    <w:rsid w:val="009F3002"/>
    <w:rsid w:val="009F303E"/>
    <w:rsid w:val="009F51D3"/>
    <w:rsid w:val="009F5223"/>
    <w:rsid w:val="00A02853"/>
    <w:rsid w:val="00A0294C"/>
    <w:rsid w:val="00A034BC"/>
    <w:rsid w:val="00A0427B"/>
    <w:rsid w:val="00A06498"/>
    <w:rsid w:val="00A06ED7"/>
    <w:rsid w:val="00A102FD"/>
    <w:rsid w:val="00A1069A"/>
    <w:rsid w:val="00A10C15"/>
    <w:rsid w:val="00A11EFF"/>
    <w:rsid w:val="00A1360B"/>
    <w:rsid w:val="00A138E2"/>
    <w:rsid w:val="00A14427"/>
    <w:rsid w:val="00A14BFC"/>
    <w:rsid w:val="00A156C5"/>
    <w:rsid w:val="00A1584F"/>
    <w:rsid w:val="00A16FC0"/>
    <w:rsid w:val="00A2121B"/>
    <w:rsid w:val="00A22F12"/>
    <w:rsid w:val="00A23B8A"/>
    <w:rsid w:val="00A248F5"/>
    <w:rsid w:val="00A24CFC"/>
    <w:rsid w:val="00A253EE"/>
    <w:rsid w:val="00A2721A"/>
    <w:rsid w:val="00A32F0A"/>
    <w:rsid w:val="00A33CAB"/>
    <w:rsid w:val="00A33FC3"/>
    <w:rsid w:val="00A3416D"/>
    <w:rsid w:val="00A341D9"/>
    <w:rsid w:val="00A36F62"/>
    <w:rsid w:val="00A370A6"/>
    <w:rsid w:val="00A41004"/>
    <w:rsid w:val="00A42808"/>
    <w:rsid w:val="00A43E01"/>
    <w:rsid w:val="00A44D98"/>
    <w:rsid w:val="00A45AFD"/>
    <w:rsid w:val="00A45B7E"/>
    <w:rsid w:val="00A50E37"/>
    <w:rsid w:val="00A51F07"/>
    <w:rsid w:val="00A52460"/>
    <w:rsid w:val="00A5396D"/>
    <w:rsid w:val="00A545FE"/>
    <w:rsid w:val="00A54C4F"/>
    <w:rsid w:val="00A57E82"/>
    <w:rsid w:val="00A618E5"/>
    <w:rsid w:val="00A63F9A"/>
    <w:rsid w:val="00A659AA"/>
    <w:rsid w:val="00A65A8F"/>
    <w:rsid w:val="00A65A95"/>
    <w:rsid w:val="00A67EDC"/>
    <w:rsid w:val="00A70939"/>
    <w:rsid w:val="00A70EFE"/>
    <w:rsid w:val="00A71C60"/>
    <w:rsid w:val="00A73137"/>
    <w:rsid w:val="00A76100"/>
    <w:rsid w:val="00A8007D"/>
    <w:rsid w:val="00A816D7"/>
    <w:rsid w:val="00A83A5C"/>
    <w:rsid w:val="00A85878"/>
    <w:rsid w:val="00A86D2F"/>
    <w:rsid w:val="00A90B6F"/>
    <w:rsid w:val="00A913DD"/>
    <w:rsid w:val="00A9188B"/>
    <w:rsid w:val="00A937CD"/>
    <w:rsid w:val="00A93D0E"/>
    <w:rsid w:val="00A95AD7"/>
    <w:rsid w:val="00A966A8"/>
    <w:rsid w:val="00A97633"/>
    <w:rsid w:val="00A977DC"/>
    <w:rsid w:val="00AA0763"/>
    <w:rsid w:val="00AA1407"/>
    <w:rsid w:val="00AA2A2D"/>
    <w:rsid w:val="00AA3517"/>
    <w:rsid w:val="00AA44A5"/>
    <w:rsid w:val="00AA4A41"/>
    <w:rsid w:val="00AA52CA"/>
    <w:rsid w:val="00AA5F66"/>
    <w:rsid w:val="00AB0AC5"/>
    <w:rsid w:val="00AB1780"/>
    <w:rsid w:val="00AB1F38"/>
    <w:rsid w:val="00AB2EF4"/>
    <w:rsid w:val="00AB5D9E"/>
    <w:rsid w:val="00AB6DF1"/>
    <w:rsid w:val="00AC00FB"/>
    <w:rsid w:val="00AC0C6E"/>
    <w:rsid w:val="00AC13CD"/>
    <w:rsid w:val="00AC28B2"/>
    <w:rsid w:val="00AC353A"/>
    <w:rsid w:val="00AC3634"/>
    <w:rsid w:val="00AC4888"/>
    <w:rsid w:val="00AC5C56"/>
    <w:rsid w:val="00AC616E"/>
    <w:rsid w:val="00AC66E8"/>
    <w:rsid w:val="00AD0A06"/>
    <w:rsid w:val="00AD30D4"/>
    <w:rsid w:val="00AD4447"/>
    <w:rsid w:val="00AE19AF"/>
    <w:rsid w:val="00AE2370"/>
    <w:rsid w:val="00AE374B"/>
    <w:rsid w:val="00AE3F07"/>
    <w:rsid w:val="00AE4985"/>
    <w:rsid w:val="00AF2E39"/>
    <w:rsid w:val="00AF315B"/>
    <w:rsid w:val="00AF46B2"/>
    <w:rsid w:val="00AF66CA"/>
    <w:rsid w:val="00AF6948"/>
    <w:rsid w:val="00AF6D99"/>
    <w:rsid w:val="00B00252"/>
    <w:rsid w:val="00B01128"/>
    <w:rsid w:val="00B024BA"/>
    <w:rsid w:val="00B02AF5"/>
    <w:rsid w:val="00B04C62"/>
    <w:rsid w:val="00B05604"/>
    <w:rsid w:val="00B057FA"/>
    <w:rsid w:val="00B05D78"/>
    <w:rsid w:val="00B103A3"/>
    <w:rsid w:val="00B11824"/>
    <w:rsid w:val="00B118C6"/>
    <w:rsid w:val="00B142DB"/>
    <w:rsid w:val="00B15F38"/>
    <w:rsid w:val="00B1629E"/>
    <w:rsid w:val="00B162B4"/>
    <w:rsid w:val="00B16359"/>
    <w:rsid w:val="00B17535"/>
    <w:rsid w:val="00B17608"/>
    <w:rsid w:val="00B17FE4"/>
    <w:rsid w:val="00B207B9"/>
    <w:rsid w:val="00B20A76"/>
    <w:rsid w:val="00B21EBA"/>
    <w:rsid w:val="00B23319"/>
    <w:rsid w:val="00B23750"/>
    <w:rsid w:val="00B24264"/>
    <w:rsid w:val="00B30282"/>
    <w:rsid w:val="00B315AD"/>
    <w:rsid w:val="00B32075"/>
    <w:rsid w:val="00B32372"/>
    <w:rsid w:val="00B323FD"/>
    <w:rsid w:val="00B32731"/>
    <w:rsid w:val="00B33271"/>
    <w:rsid w:val="00B33E1A"/>
    <w:rsid w:val="00B34672"/>
    <w:rsid w:val="00B404A6"/>
    <w:rsid w:val="00B44035"/>
    <w:rsid w:val="00B44537"/>
    <w:rsid w:val="00B4477A"/>
    <w:rsid w:val="00B47165"/>
    <w:rsid w:val="00B479F7"/>
    <w:rsid w:val="00B47F7D"/>
    <w:rsid w:val="00B517FA"/>
    <w:rsid w:val="00B530DB"/>
    <w:rsid w:val="00B533D8"/>
    <w:rsid w:val="00B5474B"/>
    <w:rsid w:val="00B54A26"/>
    <w:rsid w:val="00B55BC5"/>
    <w:rsid w:val="00B55F35"/>
    <w:rsid w:val="00B5648D"/>
    <w:rsid w:val="00B56558"/>
    <w:rsid w:val="00B56B7C"/>
    <w:rsid w:val="00B57380"/>
    <w:rsid w:val="00B60EEC"/>
    <w:rsid w:val="00B63280"/>
    <w:rsid w:val="00B641F9"/>
    <w:rsid w:val="00B652E0"/>
    <w:rsid w:val="00B659CA"/>
    <w:rsid w:val="00B66465"/>
    <w:rsid w:val="00B66892"/>
    <w:rsid w:val="00B66D56"/>
    <w:rsid w:val="00B6741C"/>
    <w:rsid w:val="00B70E96"/>
    <w:rsid w:val="00B72886"/>
    <w:rsid w:val="00B72F9F"/>
    <w:rsid w:val="00B7388E"/>
    <w:rsid w:val="00B742D8"/>
    <w:rsid w:val="00B74C07"/>
    <w:rsid w:val="00B75E98"/>
    <w:rsid w:val="00B7659A"/>
    <w:rsid w:val="00B8081F"/>
    <w:rsid w:val="00B80B56"/>
    <w:rsid w:val="00B81334"/>
    <w:rsid w:val="00B82891"/>
    <w:rsid w:val="00B82A0F"/>
    <w:rsid w:val="00B82F31"/>
    <w:rsid w:val="00B85F9B"/>
    <w:rsid w:val="00B8603F"/>
    <w:rsid w:val="00B8674C"/>
    <w:rsid w:val="00B873BC"/>
    <w:rsid w:val="00B92585"/>
    <w:rsid w:val="00B94439"/>
    <w:rsid w:val="00B94D73"/>
    <w:rsid w:val="00B9555D"/>
    <w:rsid w:val="00BA2E63"/>
    <w:rsid w:val="00BA36A8"/>
    <w:rsid w:val="00BA3807"/>
    <w:rsid w:val="00BA49F2"/>
    <w:rsid w:val="00BA588C"/>
    <w:rsid w:val="00BA685C"/>
    <w:rsid w:val="00BA7E23"/>
    <w:rsid w:val="00BB26CA"/>
    <w:rsid w:val="00BB2BBE"/>
    <w:rsid w:val="00BB2DFA"/>
    <w:rsid w:val="00BB30AD"/>
    <w:rsid w:val="00BB35D2"/>
    <w:rsid w:val="00BB4649"/>
    <w:rsid w:val="00BB7563"/>
    <w:rsid w:val="00BB7B9B"/>
    <w:rsid w:val="00BC0127"/>
    <w:rsid w:val="00BC101F"/>
    <w:rsid w:val="00BC185F"/>
    <w:rsid w:val="00BC1CAC"/>
    <w:rsid w:val="00BC2C28"/>
    <w:rsid w:val="00BC3556"/>
    <w:rsid w:val="00BC4703"/>
    <w:rsid w:val="00BC53DE"/>
    <w:rsid w:val="00BC5B80"/>
    <w:rsid w:val="00BC6D0C"/>
    <w:rsid w:val="00BD0390"/>
    <w:rsid w:val="00BD25E7"/>
    <w:rsid w:val="00BD2884"/>
    <w:rsid w:val="00BD4564"/>
    <w:rsid w:val="00BD4EB9"/>
    <w:rsid w:val="00BD5899"/>
    <w:rsid w:val="00BD68DE"/>
    <w:rsid w:val="00BE2296"/>
    <w:rsid w:val="00BE22E6"/>
    <w:rsid w:val="00BE486C"/>
    <w:rsid w:val="00BE5783"/>
    <w:rsid w:val="00BE6645"/>
    <w:rsid w:val="00BE787A"/>
    <w:rsid w:val="00BF2AE9"/>
    <w:rsid w:val="00BF2F05"/>
    <w:rsid w:val="00BF34A7"/>
    <w:rsid w:val="00BF3CA5"/>
    <w:rsid w:val="00BF5B23"/>
    <w:rsid w:val="00BF6757"/>
    <w:rsid w:val="00BF7388"/>
    <w:rsid w:val="00C0057A"/>
    <w:rsid w:val="00C02A45"/>
    <w:rsid w:val="00C02E06"/>
    <w:rsid w:val="00C0350F"/>
    <w:rsid w:val="00C0547B"/>
    <w:rsid w:val="00C07C19"/>
    <w:rsid w:val="00C11758"/>
    <w:rsid w:val="00C1175A"/>
    <w:rsid w:val="00C11C97"/>
    <w:rsid w:val="00C12C63"/>
    <w:rsid w:val="00C12CA0"/>
    <w:rsid w:val="00C12E32"/>
    <w:rsid w:val="00C133C5"/>
    <w:rsid w:val="00C13873"/>
    <w:rsid w:val="00C13E11"/>
    <w:rsid w:val="00C1458D"/>
    <w:rsid w:val="00C149AE"/>
    <w:rsid w:val="00C149C9"/>
    <w:rsid w:val="00C22457"/>
    <w:rsid w:val="00C226C1"/>
    <w:rsid w:val="00C2381F"/>
    <w:rsid w:val="00C24FB2"/>
    <w:rsid w:val="00C2693D"/>
    <w:rsid w:val="00C31DE0"/>
    <w:rsid w:val="00C322BB"/>
    <w:rsid w:val="00C34CA9"/>
    <w:rsid w:val="00C358AF"/>
    <w:rsid w:val="00C360D6"/>
    <w:rsid w:val="00C36617"/>
    <w:rsid w:val="00C37CDE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CD1"/>
    <w:rsid w:val="00C52E8C"/>
    <w:rsid w:val="00C541BC"/>
    <w:rsid w:val="00C547A2"/>
    <w:rsid w:val="00C56149"/>
    <w:rsid w:val="00C5683A"/>
    <w:rsid w:val="00C61B39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2F67"/>
    <w:rsid w:val="00C83A40"/>
    <w:rsid w:val="00C8496F"/>
    <w:rsid w:val="00C8577C"/>
    <w:rsid w:val="00C85AD1"/>
    <w:rsid w:val="00C85FB0"/>
    <w:rsid w:val="00C86946"/>
    <w:rsid w:val="00C869C9"/>
    <w:rsid w:val="00C869F0"/>
    <w:rsid w:val="00C86BA8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A049A"/>
    <w:rsid w:val="00CA0A72"/>
    <w:rsid w:val="00CA1587"/>
    <w:rsid w:val="00CA2063"/>
    <w:rsid w:val="00CA304B"/>
    <w:rsid w:val="00CA3D66"/>
    <w:rsid w:val="00CA40CB"/>
    <w:rsid w:val="00CA40D4"/>
    <w:rsid w:val="00CA4168"/>
    <w:rsid w:val="00CA71E0"/>
    <w:rsid w:val="00CA72C9"/>
    <w:rsid w:val="00CB01B0"/>
    <w:rsid w:val="00CB06BD"/>
    <w:rsid w:val="00CB174F"/>
    <w:rsid w:val="00CB18E6"/>
    <w:rsid w:val="00CB196E"/>
    <w:rsid w:val="00CB232A"/>
    <w:rsid w:val="00CB558F"/>
    <w:rsid w:val="00CC040B"/>
    <w:rsid w:val="00CC0B4B"/>
    <w:rsid w:val="00CC0DD9"/>
    <w:rsid w:val="00CC2351"/>
    <w:rsid w:val="00CC2C4D"/>
    <w:rsid w:val="00CC2E36"/>
    <w:rsid w:val="00CC351F"/>
    <w:rsid w:val="00CC59EA"/>
    <w:rsid w:val="00CC6ACD"/>
    <w:rsid w:val="00CC6F02"/>
    <w:rsid w:val="00CC7E43"/>
    <w:rsid w:val="00CC7F72"/>
    <w:rsid w:val="00CD0BA5"/>
    <w:rsid w:val="00CD0E37"/>
    <w:rsid w:val="00CD170C"/>
    <w:rsid w:val="00CD2E84"/>
    <w:rsid w:val="00CD5937"/>
    <w:rsid w:val="00CD6F29"/>
    <w:rsid w:val="00CD780D"/>
    <w:rsid w:val="00CD7835"/>
    <w:rsid w:val="00CE08F0"/>
    <w:rsid w:val="00CE1061"/>
    <w:rsid w:val="00CE15A3"/>
    <w:rsid w:val="00CE2CEB"/>
    <w:rsid w:val="00CE2DD8"/>
    <w:rsid w:val="00CE3987"/>
    <w:rsid w:val="00CE4406"/>
    <w:rsid w:val="00CE48FB"/>
    <w:rsid w:val="00CE6759"/>
    <w:rsid w:val="00CE730D"/>
    <w:rsid w:val="00CE735A"/>
    <w:rsid w:val="00CE7DD1"/>
    <w:rsid w:val="00CF039B"/>
    <w:rsid w:val="00CF044A"/>
    <w:rsid w:val="00CF10D9"/>
    <w:rsid w:val="00CF1BC1"/>
    <w:rsid w:val="00CF1C9C"/>
    <w:rsid w:val="00CF2967"/>
    <w:rsid w:val="00CF29D9"/>
    <w:rsid w:val="00CF3015"/>
    <w:rsid w:val="00CF3130"/>
    <w:rsid w:val="00CF342F"/>
    <w:rsid w:val="00CF34F2"/>
    <w:rsid w:val="00CF6C14"/>
    <w:rsid w:val="00CF76C7"/>
    <w:rsid w:val="00D00A72"/>
    <w:rsid w:val="00D04B77"/>
    <w:rsid w:val="00D069E7"/>
    <w:rsid w:val="00D1312F"/>
    <w:rsid w:val="00D213A5"/>
    <w:rsid w:val="00D2191C"/>
    <w:rsid w:val="00D21968"/>
    <w:rsid w:val="00D22C2E"/>
    <w:rsid w:val="00D22C66"/>
    <w:rsid w:val="00D23936"/>
    <w:rsid w:val="00D23F88"/>
    <w:rsid w:val="00D25017"/>
    <w:rsid w:val="00D319AD"/>
    <w:rsid w:val="00D3244A"/>
    <w:rsid w:val="00D327AE"/>
    <w:rsid w:val="00D32FAE"/>
    <w:rsid w:val="00D34835"/>
    <w:rsid w:val="00D34F1F"/>
    <w:rsid w:val="00D36C25"/>
    <w:rsid w:val="00D405F3"/>
    <w:rsid w:val="00D41CC5"/>
    <w:rsid w:val="00D428F4"/>
    <w:rsid w:val="00D42A5B"/>
    <w:rsid w:val="00D42AB2"/>
    <w:rsid w:val="00D45485"/>
    <w:rsid w:val="00D46FBE"/>
    <w:rsid w:val="00D47C84"/>
    <w:rsid w:val="00D50202"/>
    <w:rsid w:val="00D50316"/>
    <w:rsid w:val="00D50848"/>
    <w:rsid w:val="00D50939"/>
    <w:rsid w:val="00D50E00"/>
    <w:rsid w:val="00D536E5"/>
    <w:rsid w:val="00D53B40"/>
    <w:rsid w:val="00D5462C"/>
    <w:rsid w:val="00D57D1A"/>
    <w:rsid w:val="00D57E10"/>
    <w:rsid w:val="00D57E54"/>
    <w:rsid w:val="00D6060A"/>
    <w:rsid w:val="00D61598"/>
    <w:rsid w:val="00D64024"/>
    <w:rsid w:val="00D6447C"/>
    <w:rsid w:val="00D646EF"/>
    <w:rsid w:val="00D654F2"/>
    <w:rsid w:val="00D668AB"/>
    <w:rsid w:val="00D701CE"/>
    <w:rsid w:val="00D738F0"/>
    <w:rsid w:val="00D746D3"/>
    <w:rsid w:val="00D74869"/>
    <w:rsid w:val="00D74B2A"/>
    <w:rsid w:val="00D75AD0"/>
    <w:rsid w:val="00D75D08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427B"/>
    <w:rsid w:val="00D95B0D"/>
    <w:rsid w:val="00DA0AD5"/>
    <w:rsid w:val="00DA1AF7"/>
    <w:rsid w:val="00DA215A"/>
    <w:rsid w:val="00DA2A9B"/>
    <w:rsid w:val="00DA33D1"/>
    <w:rsid w:val="00DA4268"/>
    <w:rsid w:val="00DA61E0"/>
    <w:rsid w:val="00DA6BC3"/>
    <w:rsid w:val="00DA7D2D"/>
    <w:rsid w:val="00DB44C6"/>
    <w:rsid w:val="00DB52CC"/>
    <w:rsid w:val="00DB6047"/>
    <w:rsid w:val="00DB7476"/>
    <w:rsid w:val="00DB7F12"/>
    <w:rsid w:val="00DB7F5E"/>
    <w:rsid w:val="00DC176E"/>
    <w:rsid w:val="00DC1A62"/>
    <w:rsid w:val="00DC2F1A"/>
    <w:rsid w:val="00DC32C0"/>
    <w:rsid w:val="00DC3CFA"/>
    <w:rsid w:val="00DC3DC1"/>
    <w:rsid w:val="00DC4AD6"/>
    <w:rsid w:val="00DC6369"/>
    <w:rsid w:val="00DC6AE1"/>
    <w:rsid w:val="00DC7BF9"/>
    <w:rsid w:val="00DD0A73"/>
    <w:rsid w:val="00DD0D4D"/>
    <w:rsid w:val="00DD11C2"/>
    <w:rsid w:val="00DD2EAF"/>
    <w:rsid w:val="00DD3DE6"/>
    <w:rsid w:val="00DD520A"/>
    <w:rsid w:val="00DD6456"/>
    <w:rsid w:val="00DD6669"/>
    <w:rsid w:val="00DD7444"/>
    <w:rsid w:val="00DE0BBB"/>
    <w:rsid w:val="00DE10E4"/>
    <w:rsid w:val="00DE4EF6"/>
    <w:rsid w:val="00DE4F3B"/>
    <w:rsid w:val="00DE7061"/>
    <w:rsid w:val="00DF05FC"/>
    <w:rsid w:val="00DF0D8D"/>
    <w:rsid w:val="00DF17D2"/>
    <w:rsid w:val="00DF185B"/>
    <w:rsid w:val="00DF26DC"/>
    <w:rsid w:val="00DF2763"/>
    <w:rsid w:val="00DF30A5"/>
    <w:rsid w:val="00DF4132"/>
    <w:rsid w:val="00DF4437"/>
    <w:rsid w:val="00DF52E8"/>
    <w:rsid w:val="00DF64F7"/>
    <w:rsid w:val="00DF7AFB"/>
    <w:rsid w:val="00E00CAA"/>
    <w:rsid w:val="00E01635"/>
    <w:rsid w:val="00E0231E"/>
    <w:rsid w:val="00E024B8"/>
    <w:rsid w:val="00E03C18"/>
    <w:rsid w:val="00E03EAC"/>
    <w:rsid w:val="00E04DED"/>
    <w:rsid w:val="00E05478"/>
    <w:rsid w:val="00E055A1"/>
    <w:rsid w:val="00E05FDB"/>
    <w:rsid w:val="00E066A5"/>
    <w:rsid w:val="00E06C7A"/>
    <w:rsid w:val="00E074E6"/>
    <w:rsid w:val="00E1045D"/>
    <w:rsid w:val="00E10A13"/>
    <w:rsid w:val="00E10F7B"/>
    <w:rsid w:val="00E12DCA"/>
    <w:rsid w:val="00E136CB"/>
    <w:rsid w:val="00E1471B"/>
    <w:rsid w:val="00E14B6C"/>
    <w:rsid w:val="00E16BA3"/>
    <w:rsid w:val="00E17A0C"/>
    <w:rsid w:val="00E17DCE"/>
    <w:rsid w:val="00E20A0E"/>
    <w:rsid w:val="00E21945"/>
    <w:rsid w:val="00E21FBF"/>
    <w:rsid w:val="00E23617"/>
    <w:rsid w:val="00E278A5"/>
    <w:rsid w:val="00E27D1B"/>
    <w:rsid w:val="00E31E3E"/>
    <w:rsid w:val="00E33DE6"/>
    <w:rsid w:val="00E3660A"/>
    <w:rsid w:val="00E37357"/>
    <w:rsid w:val="00E37862"/>
    <w:rsid w:val="00E37CFF"/>
    <w:rsid w:val="00E37D28"/>
    <w:rsid w:val="00E422AD"/>
    <w:rsid w:val="00E437A4"/>
    <w:rsid w:val="00E4441F"/>
    <w:rsid w:val="00E444EE"/>
    <w:rsid w:val="00E44560"/>
    <w:rsid w:val="00E4509E"/>
    <w:rsid w:val="00E45E2D"/>
    <w:rsid w:val="00E50D85"/>
    <w:rsid w:val="00E53AC4"/>
    <w:rsid w:val="00E5499A"/>
    <w:rsid w:val="00E55C7F"/>
    <w:rsid w:val="00E56B58"/>
    <w:rsid w:val="00E57B79"/>
    <w:rsid w:val="00E61804"/>
    <w:rsid w:val="00E61E2B"/>
    <w:rsid w:val="00E62BF7"/>
    <w:rsid w:val="00E63095"/>
    <w:rsid w:val="00E635B2"/>
    <w:rsid w:val="00E66959"/>
    <w:rsid w:val="00E73FAC"/>
    <w:rsid w:val="00E80C2E"/>
    <w:rsid w:val="00E80ED7"/>
    <w:rsid w:val="00E81B94"/>
    <w:rsid w:val="00E81D93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A11"/>
    <w:rsid w:val="00E94051"/>
    <w:rsid w:val="00E94948"/>
    <w:rsid w:val="00E9693D"/>
    <w:rsid w:val="00E97DD5"/>
    <w:rsid w:val="00EA03E4"/>
    <w:rsid w:val="00EA112F"/>
    <w:rsid w:val="00EA11EC"/>
    <w:rsid w:val="00EA1F75"/>
    <w:rsid w:val="00EA21C5"/>
    <w:rsid w:val="00EA3155"/>
    <w:rsid w:val="00EA3422"/>
    <w:rsid w:val="00EA3862"/>
    <w:rsid w:val="00EA39AE"/>
    <w:rsid w:val="00EA52C5"/>
    <w:rsid w:val="00EA534F"/>
    <w:rsid w:val="00EA58BD"/>
    <w:rsid w:val="00EA58C4"/>
    <w:rsid w:val="00EA5A9A"/>
    <w:rsid w:val="00EA6A6E"/>
    <w:rsid w:val="00EA6BA2"/>
    <w:rsid w:val="00EA7EDE"/>
    <w:rsid w:val="00EB12FC"/>
    <w:rsid w:val="00EB13E8"/>
    <w:rsid w:val="00EB2AA8"/>
    <w:rsid w:val="00EB2D30"/>
    <w:rsid w:val="00EB617B"/>
    <w:rsid w:val="00EC0013"/>
    <w:rsid w:val="00EC04FC"/>
    <w:rsid w:val="00EC0634"/>
    <w:rsid w:val="00EC075D"/>
    <w:rsid w:val="00EC257D"/>
    <w:rsid w:val="00EC4EC9"/>
    <w:rsid w:val="00EC62B7"/>
    <w:rsid w:val="00EC70B3"/>
    <w:rsid w:val="00ED0114"/>
    <w:rsid w:val="00ED037C"/>
    <w:rsid w:val="00ED099A"/>
    <w:rsid w:val="00ED1AB5"/>
    <w:rsid w:val="00ED1CF0"/>
    <w:rsid w:val="00ED4445"/>
    <w:rsid w:val="00ED5CE6"/>
    <w:rsid w:val="00ED72A1"/>
    <w:rsid w:val="00EE2DDC"/>
    <w:rsid w:val="00EE391D"/>
    <w:rsid w:val="00EE3A2A"/>
    <w:rsid w:val="00EE46BE"/>
    <w:rsid w:val="00EE713E"/>
    <w:rsid w:val="00EE7BD5"/>
    <w:rsid w:val="00EF09D3"/>
    <w:rsid w:val="00EF0D2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0098"/>
    <w:rsid w:val="00F11370"/>
    <w:rsid w:val="00F118C1"/>
    <w:rsid w:val="00F11989"/>
    <w:rsid w:val="00F1206F"/>
    <w:rsid w:val="00F1354A"/>
    <w:rsid w:val="00F1623A"/>
    <w:rsid w:val="00F1723D"/>
    <w:rsid w:val="00F20BC7"/>
    <w:rsid w:val="00F20EE5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40889"/>
    <w:rsid w:val="00F4141D"/>
    <w:rsid w:val="00F43AA9"/>
    <w:rsid w:val="00F43E5A"/>
    <w:rsid w:val="00F44636"/>
    <w:rsid w:val="00F471AF"/>
    <w:rsid w:val="00F47221"/>
    <w:rsid w:val="00F47EEF"/>
    <w:rsid w:val="00F47F09"/>
    <w:rsid w:val="00F50ECE"/>
    <w:rsid w:val="00F51281"/>
    <w:rsid w:val="00F53978"/>
    <w:rsid w:val="00F53D13"/>
    <w:rsid w:val="00F55562"/>
    <w:rsid w:val="00F560FA"/>
    <w:rsid w:val="00F563EF"/>
    <w:rsid w:val="00F565D4"/>
    <w:rsid w:val="00F57175"/>
    <w:rsid w:val="00F57B3C"/>
    <w:rsid w:val="00F60296"/>
    <w:rsid w:val="00F603D1"/>
    <w:rsid w:val="00F61C95"/>
    <w:rsid w:val="00F622CA"/>
    <w:rsid w:val="00F62724"/>
    <w:rsid w:val="00F62E8B"/>
    <w:rsid w:val="00F63473"/>
    <w:rsid w:val="00F65714"/>
    <w:rsid w:val="00F658BD"/>
    <w:rsid w:val="00F66D09"/>
    <w:rsid w:val="00F71D10"/>
    <w:rsid w:val="00F73A56"/>
    <w:rsid w:val="00F73DD1"/>
    <w:rsid w:val="00F747E9"/>
    <w:rsid w:val="00F74B4E"/>
    <w:rsid w:val="00F75309"/>
    <w:rsid w:val="00F80527"/>
    <w:rsid w:val="00F81217"/>
    <w:rsid w:val="00F813A4"/>
    <w:rsid w:val="00F82968"/>
    <w:rsid w:val="00F833A6"/>
    <w:rsid w:val="00F84705"/>
    <w:rsid w:val="00F85AAD"/>
    <w:rsid w:val="00F87025"/>
    <w:rsid w:val="00F90261"/>
    <w:rsid w:val="00F91FD9"/>
    <w:rsid w:val="00F9409C"/>
    <w:rsid w:val="00F95330"/>
    <w:rsid w:val="00F95B61"/>
    <w:rsid w:val="00FA05C8"/>
    <w:rsid w:val="00FA2A7F"/>
    <w:rsid w:val="00FA5048"/>
    <w:rsid w:val="00FA65A5"/>
    <w:rsid w:val="00FB0B50"/>
    <w:rsid w:val="00FB0D8E"/>
    <w:rsid w:val="00FB0E09"/>
    <w:rsid w:val="00FB26A8"/>
    <w:rsid w:val="00FB2CE4"/>
    <w:rsid w:val="00FB3313"/>
    <w:rsid w:val="00FB459D"/>
    <w:rsid w:val="00FB4CD8"/>
    <w:rsid w:val="00FB5DE0"/>
    <w:rsid w:val="00FB6BFD"/>
    <w:rsid w:val="00FC1C51"/>
    <w:rsid w:val="00FC1C8E"/>
    <w:rsid w:val="00FC2FCE"/>
    <w:rsid w:val="00FC311E"/>
    <w:rsid w:val="00FC5153"/>
    <w:rsid w:val="00FD0701"/>
    <w:rsid w:val="00FD0CAB"/>
    <w:rsid w:val="00FD3072"/>
    <w:rsid w:val="00FD4808"/>
    <w:rsid w:val="00FD4813"/>
    <w:rsid w:val="00FD7160"/>
    <w:rsid w:val="00FE047D"/>
    <w:rsid w:val="00FE07DB"/>
    <w:rsid w:val="00FE21D6"/>
    <w:rsid w:val="00FE3DFD"/>
    <w:rsid w:val="00FE5361"/>
    <w:rsid w:val="00FE576E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60D6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8ECE9A-C086-452B-BD9B-B611D95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F2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customStyle="1" w:styleId="a4">
    <w:name w:val="Заголовок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eastAsia="ar-SA" w:bidi="ar-SA"/>
    </w:rPr>
  </w:style>
  <w:style w:type="paragraph" w:styleId="af0">
    <w:name w:val="Balloon Text"/>
    <w:basedOn w:val="a"/>
    <w:link w:val="af1"/>
    <w:rsid w:val="007D0D09"/>
    <w:rPr>
      <w:sz w:val="2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styleId="af9">
    <w:name w:val="Normal (Web)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locked/>
    <w:rsid w:val="00565173"/>
    <w:rPr>
      <w:rFonts w:cs="Times New Roman"/>
      <w:vertAlign w:val="superscript"/>
    </w:rPr>
  </w:style>
  <w:style w:type="paragraph" w:styleId="afb">
    <w:name w:val="footnote text"/>
    <w:basedOn w:val="a"/>
    <w:link w:val="afc"/>
    <w:locked/>
    <w:rsid w:val="00E61E2B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E61E2B"/>
  </w:style>
  <w:style w:type="table" w:customStyle="1" w:styleId="15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link w:val="afe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e">
    <w:name w:val="Без интервала Знак"/>
    <w:link w:val="afd"/>
    <w:uiPriority w:val="1"/>
    <w:locked/>
    <w:rsid w:val="004575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03E5-6BE3-484E-A144-C03EEA50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8058</Words>
  <Characters>45932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53883</CharactersWithSpaces>
  <SharedDoc>false</SharedDoc>
  <HLinks>
    <vt:vector size="12" baseType="variant"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User</cp:lastModifiedBy>
  <cp:revision>81</cp:revision>
  <cp:lastPrinted>2023-11-02T12:18:00Z</cp:lastPrinted>
  <dcterms:created xsi:type="dcterms:W3CDTF">2021-10-27T14:56:00Z</dcterms:created>
  <dcterms:modified xsi:type="dcterms:W3CDTF">2023-11-09T10:45:00Z</dcterms:modified>
</cp:coreProperties>
</file>