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37" w:rsidRDefault="00AF2137" w:rsidP="00AF2137">
      <w:r>
        <w:t xml:space="preserve">Информация о результатах мониторинга почв </w:t>
      </w:r>
    </w:p>
    <w:p w:rsidR="00AF2137" w:rsidRDefault="00AF2137" w:rsidP="00AF2137"/>
    <w:p w:rsidR="00B86A4E" w:rsidRPr="00AF2137" w:rsidRDefault="00AF2137" w:rsidP="00AF2137">
      <w:bookmarkStart w:id="0" w:name="_GoBack"/>
      <w:bookmarkEnd w:id="0"/>
      <w: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отсутствия снежного покрова (</w:t>
      </w:r>
      <w:proofErr w:type="spellStart"/>
      <w:r>
        <w:t>майоктябрь</w:t>
      </w:r>
      <w:proofErr w:type="spellEnd"/>
      <w:r>
        <w:t>). Результаты мониторинга почв района Сокольники за 2025 год могут быть представлены в первом квартале 2026 года после обработки полученных результатов исследований.</w:t>
      </w:r>
    </w:p>
    <w:sectPr w:rsidR="00B86A4E" w:rsidRPr="00AF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86"/>
    <w:rsid w:val="008727D6"/>
    <w:rsid w:val="00AF2137"/>
    <w:rsid w:val="00B86A4E"/>
    <w:rsid w:val="00C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D9B0-FB26-4FBB-BA5B-8F87F74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2025-07-08T08:29:00Z</dcterms:created>
  <dcterms:modified xsi:type="dcterms:W3CDTF">2025-10-10T07:41:00Z</dcterms:modified>
</cp:coreProperties>
</file>